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428" w:type="dxa"/>
        <w:jc w:val="right"/>
        <w:tblLayout w:type="fixed"/>
        <w:tblLook w:val="04A0" w:firstRow="1" w:lastRow="0" w:firstColumn="1" w:lastColumn="0" w:noHBand="0" w:noVBand="1"/>
      </w:tblPr>
      <w:tblGrid>
        <w:gridCol w:w="4428"/>
      </w:tblGrid>
      <w:tr w:rsidR="001F3452" w:rsidRPr="00FE4A17" w14:paraId="0FA7E738" w14:textId="77777777" w:rsidTr="00902C45">
        <w:trPr>
          <w:jc w:val="right"/>
        </w:trPr>
        <w:tc>
          <w:tcPr>
            <w:tcW w:w="4428" w:type="dxa"/>
            <w:vAlign w:val="center"/>
          </w:tcPr>
          <w:p w14:paraId="219942E4" w14:textId="77777777" w:rsidR="001F3452" w:rsidRPr="00FE4A17" w:rsidRDefault="001F3452" w:rsidP="009A08C9">
            <w:pPr>
              <w:widowControl w:val="0"/>
              <w:spacing w:after="0" w:line="240" w:lineRule="auto"/>
              <w:rPr>
                <w:rFonts w:ascii="Times New Roman" w:hAnsi="Times New Roman" w:cs="Times New Roman"/>
                <w:b/>
                <w:sz w:val="28"/>
                <w:szCs w:val="28"/>
              </w:rPr>
            </w:pPr>
            <w:r w:rsidRPr="00FE4A17">
              <w:rPr>
                <w:rFonts w:ascii="Times New Roman" w:hAnsi="Times New Roman" w:cs="Times New Roman"/>
                <w:sz w:val="28"/>
                <w:szCs w:val="28"/>
              </w:rPr>
              <w:t>Приложение</w:t>
            </w:r>
          </w:p>
        </w:tc>
      </w:tr>
      <w:tr w:rsidR="009B014B" w:rsidRPr="00FE4A17" w14:paraId="74517496" w14:textId="77777777" w:rsidTr="00902C45">
        <w:trPr>
          <w:jc w:val="right"/>
        </w:trPr>
        <w:tc>
          <w:tcPr>
            <w:tcW w:w="4428" w:type="dxa"/>
            <w:vAlign w:val="center"/>
          </w:tcPr>
          <w:p w14:paraId="508408C6" w14:textId="77777777" w:rsidR="009B014B" w:rsidRPr="00FE4A17" w:rsidRDefault="009B014B" w:rsidP="009A08C9">
            <w:pPr>
              <w:widowControl w:val="0"/>
              <w:spacing w:after="0" w:line="240" w:lineRule="auto"/>
              <w:rPr>
                <w:rFonts w:ascii="Times New Roman" w:hAnsi="Times New Roman" w:cs="Times New Roman"/>
                <w:sz w:val="28"/>
                <w:szCs w:val="28"/>
              </w:rPr>
            </w:pPr>
          </w:p>
        </w:tc>
      </w:tr>
      <w:tr w:rsidR="009B014B" w:rsidRPr="00FE4A17" w14:paraId="1B08AAD9" w14:textId="77777777" w:rsidTr="00902C45">
        <w:trPr>
          <w:jc w:val="right"/>
        </w:trPr>
        <w:tc>
          <w:tcPr>
            <w:tcW w:w="4428" w:type="dxa"/>
            <w:vAlign w:val="center"/>
          </w:tcPr>
          <w:p w14:paraId="39D0D1AD" w14:textId="25D7946F" w:rsidR="009B014B" w:rsidRPr="00FE4A17" w:rsidRDefault="009B014B" w:rsidP="009A08C9">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УТВЕР</w:t>
            </w:r>
            <w:r w:rsidR="003B7081">
              <w:rPr>
                <w:rFonts w:ascii="Times New Roman" w:hAnsi="Times New Roman" w:cs="Times New Roman"/>
                <w:sz w:val="28"/>
                <w:szCs w:val="28"/>
              </w:rPr>
              <w:t>Ж</w:t>
            </w:r>
            <w:r>
              <w:rPr>
                <w:rFonts w:ascii="Times New Roman" w:hAnsi="Times New Roman" w:cs="Times New Roman"/>
                <w:sz w:val="28"/>
                <w:szCs w:val="28"/>
              </w:rPr>
              <w:t>ДЁН</w:t>
            </w:r>
          </w:p>
        </w:tc>
      </w:tr>
      <w:tr w:rsidR="001F3452" w:rsidRPr="00FE4A17" w14:paraId="7B686DCA" w14:textId="77777777" w:rsidTr="00902C45">
        <w:trPr>
          <w:jc w:val="right"/>
        </w:trPr>
        <w:tc>
          <w:tcPr>
            <w:tcW w:w="4428" w:type="dxa"/>
            <w:vAlign w:val="center"/>
          </w:tcPr>
          <w:p w14:paraId="375E0BC6" w14:textId="6A52A0CD" w:rsidR="001F3452" w:rsidRPr="00FE4A17" w:rsidRDefault="001F3452" w:rsidP="009A08C9">
            <w:pPr>
              <w:widowControl w:val="0"/>
              <w:spacing w:after="0" w:line="240" w:lineRule="auto"/>
              <w:rPr>
                <w:rFonts w:ascii="Times New Roman" w:hAnsi="Times New Roman" w:cs="Times New Roman"/>
                <w:sz w:val="28"/>
                <w:szCs w:val="28"/>
              </w:rPr>
            </w:pPr>
            <w:r w:rsidRPr="00FE4A17">
              <w:rPr>
                <w:rFonts w:ascii="Times New Roman" w:hAnsi="Times New Roman" w:cs="Times New Roman"/>
                <w:sz w:val="28"/>
                <w:szCs w:val="28"/>
              </w:rPr>
              <w:t>постановлени</w:t>
            </w:r>
            <w:r w:rsidR="009B014B">
              <w:rPr>
                <w:rFonts w:ascii="Times New Roman" w:hAnsi="Times New Roman" w:cs="Times New Roman"/>
                <w:sz w:val="28"/>
                <w:szCs w:val="28"/>
              </w:rPr>
              <w:t>ем</w:t>
            </w:r>
            <w:r w:rsidRPr="00FE4A17">
              <w:rPr>
                <w:rFonts w:ascii="Times New Roman" w:hAnsi="Times New Roman" w:cs="Times New Roman"/>
                <w:sz w:val="28"/>
                <w:szCs w:val="28"/>
              </w:rPr>
              <w:t xml:space="preserve"> администрации </w:t>
            </w:r>
          </w:p>
          <w:p w14:paraId="2DF68482" w14:textId="77777777" w:rsidR="001F3452" w:rsidRDefault="001F3452" w:rsidP="009A08C9">
            <w:pPr>
              <w:widowControl w:val="0"/>
              <w:spacing w:after="0" w:line="240" w:lineRule="auto"/>
              <w:rPr>
                <w:rFonts w:ascii="Times New Roman" w:hAnsi="Times New Roman" w:cs="Times New Roman"/>
                <w:sz w:val="28"/>
                <w:szCs w:val="28"/>
              </w:rPr>
            </w:pPr>
            <w:r w:rsidRPr="00FE4A17">
              <w:rPr>
                <w:rFonts w:ascii="Times New Roman" w:hAnsi="Times New Roman" w:cs="Times New Roman"/>
                <w:sz w:val="28"/>
                <w:szCs w:val="28"/>
              </w:rPr>
              <w:t xml:space="preserve">муниципального образования </w:t>
            </w:r>
          </w:p>
          <w:p w14:paraId="5E1F7E7A" w14:textId="6C3279AD" w:rsidR="00D20B22" w:rsidRPr="00FE4A17" w:rsidRDefault="00D20B22" w:rsidP="009A08C9">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муниципальный округ</w:t>
            </w:r>
          </w:p>
          <w:p w14:paraId="65463BA7" w14:textId="77777777" w:rsidR="001F3452" w:rsidRPr="00FE4A17" w:rsidRDefault="001F3452" w:rsidP="009A08C9">
            <w:pPr>
              <w:widowControl w:val="0"/>
              <w:spacing w:after="0" w:line="240" w:lineRule="auto"/>
              <w:rPr>
                <w:rFonts w:ascii="Times New Roman" w:hAnsi="Times New Roman" w:cs="Times New Roman"/>
                <w:sz w:val="28"/>
                <w:szCs w:val="28"/>
              </w:rPr>
            </w:pPr>
            <w:r w:rsidRPr="00FE4A17">
              <w:rPr>
                <w:rFonts w:ascii="Times New Roman" w:hAnsi="Times New Roman" w:cs="Times New Roman"/>
                <w:sz w:val="28"/>
                <w:szCs w:val="28"/>
              </w:rPr>
              <w:t>город Горячий Ключ</w:t>
            </w:r>
          </w:p>
          <w:p w14:paraId="526B59FF" w14:textId="77777777" w:rsidR="001F3452" w:rsidRPr="00FE4A17" w:rsidRDefault="001F3452" w:rsidP="009A08C9">
            <w:pPr>
              <w:widowControl w:val="0"/>
              <w:spacing w:after="0" w:line="240" w:lineRule="auto"/>
              <w:rPr>
                <w:rFonts w:ascii="Times New Roman" w:hAnsi="Times New Roman" w:cs="Times New Roman"/>
                <w:b/>
                <w:sz w:val="28"/>
                <w:szCs w:val="28"/>
              </w:rPr>
            </w:pPr>
            <w:r w:rsidRPr="00FE4A17">
              <w:rPr>
                <w:rFonts w:ascii="Times New Roman" w:hAnsi="Times New Roman" w:cs="Times New Roman"/>
                <w:sz w:val="28"/>
                <w:szCs w:val="28"/>
              </w:rPr>
              <w:t>Краснодарского края</w:t>
            </w:r>
          </w:p>
        </w:tc>
      </w:tr>
      <w:tr w:rsidR="001F3452" w:rsidRPr="00FE4A17" w14:paraId="3645359A" w14:textId="77777777" w:rsidTr="00902C45">
        <w:trPr>
          <w:jc w:val="right"/>
        </w:trPr>
        <w:tc>
          <w:tcPr>
            <w:tcW w:w="4428" w:type="dxa"/>
            <w:vAlign w:val="center"/>
          </w:tcPr>
          <w:p w14:paraId="7048DCA2" w14:textId="77777777" w:rsidR="001F3452" w:rsidRPr="00FE4A17" w:rsidRDefault="001F3452" w:rsidP="009A08C9">
            <w:pPr>
              <w:widowControl w:val="0"/>
              <w:spacing w:after="0" w:line="240" w:lineRule="auto"/>
              <w:rPr>
                <w:rFonts w:ascii="Times New Roman" w:hAnsi="Times New Roman" w:cs="Times New Roman"/>
                <w:b/>
                <w:sz w:val="28"/>
                <w:szCs w:val="28"/>
              </w:rPr>
            </w:pPr>
            <w:r w:rsidRPr="00FE4A17">
              <w:rPr>
                <w:rFonts w:ascii="Times New Roman" w:hAnsi="Times New Roman" w:cs="Times New Roman"/>
                <w:sz w:val="28"/>
                <w:szCs w:val="28"/>
              </w:rPr>
              <w:t>от_____________ № _____</w:t>
            </w:r>
          </w:p>
        </w:tc>
      </w:tr>
    </w:tbl>
    <w:p w14:paraId="18262D70" w14:textId="7EEFD4C6" w:rsidR="001F3452" w:rsidRDefault="001F3452" w:rsidP="009A08C9">
      <w:pPr>
        <w:widowControl w:val="0"/>
        <w:spacing w:after="0" w:line="240" w:lineRule="auto"/>
        <w:rPr>
          <w:rFonts w:ascii="Times New Roman" w:hAnsi="Times New Roman" w:cs="Times New Roman"/>
          <w:sz w:val="28"/>
          <w:szCs w:val="28"/>
        </w:rPr>
      </w:pPr>
    </w:p>
    <w:p w14:paraId="41FD7A32" w14:textId="77777777" w:rsidR="003B7081" w:rsidRPr="00FE4A17" w:rsidRDefault="003B7081" w:rsidP="009A08C9">
      <w:pPr>
        <w:widowControl w:val="0"/>
        <w:spacing w:after="0" w:line="240" w:lineRule="auto"/>
        <w:rPr>
          <w:rFonts w:ascii="Times New Roman" w:hAnsi="Times New Roman" w:cs="Times New Roman"/>
          <w:sz w:val="28"/>
          <w:szCs w:val="28"/>
        </w:rPr>
      </w:pPr>
    </w:p>
    <w:tbl>
      <w:tblPr>
        <w:tblW w:w="9638" w:type="dxa"/>
        <w:tblLayout w:type="fixed"/>
        <w:tblLook w:val="01E0" w:firstRow="1" w:lastRow="1" w:firstColumn="1" w:lastColumn="1" w:noHBand="0" w:noVBand="0"/>
      </w:tblPr>
      <w:tblGrid>
        <w:gridCol w:w="9638"/>
      </w:tblGrid>
      <w:tr w:rsidR="001F3452" w:rsidRPr="00FE4A17" w14:paraId="63C689E0" w14:textId="77777777" w:rsidTr="00902C45">
        <w:tc>
          <w:tcPr>
            <w:tcW w:w="9638" w:type="dxa"/>
            <w:vAlign w:val="center"/>
          </w:tcPr>
          <w:p w14:paraId="105D3BA9" w14:textId="4DF267C9" w:rsidR="001F3452" w:rsidRPr="00FE4A17" w:rsidRDefault="009B014B" w:rsidP="009A08C9">
            <w:pPr>
              <w:widowControl w:val="0"/>
              <w:spacing w:after="0" w:line="240" w:lineRule="auto"/>
              <w:jc w:val="center"/>
              <w:rPr>
                <w:rFonts w:ascii="Times New Roman" w:hAnsi="Times New Roman" w:cs="Times New Roman"/>
              </w:rPr>
            </w:pPr>
            <w:r w:rsidRPr="009B014B">
              <w:rPr>
                <w:rFonts w:ascii="Times New Roman" w:hAnsi="Times New Roman" w:cs="Times New Roman"/>
                <w:b/>
                <w:sz w:val="28"/>
              </w:rPr>
              <w:t>АДМИНИСТРАТИВНЫЙ РЕГЛАМЕНТ</w:t>
            </w:r>
          </w:p>
        </w:tc>
      </w:tr>
      <w:tr w:rsidR="001F3452" w:rsidRPr="00FE4A17" w14:paraId="39E0ABF0" w14:textId="77777777" w:rsidTr="00902C45">
        <w:tc>
          <w:tcPr>
            <w:tcW w:w="9638" w:type="dxa"/>
            <w:vAlign w:val="center"/>
          </w:tcPr>
          <w:p w14:paraId="058B623F" w14:textId="77777777" w:rsidR="001A3E8D" w:rsidRDefault="009B014B" w:rsidP="009A08C9">
            <w:pPr>
              <w:widowControl w:val="0"/>
              <w:spacing w:after="0" w:line="240" w:lineRule="auto"/>
              <w:jc w:val="center"/>
              <w:rPr>
                <w:rFonts w:ascii="Times New Roman" w:hAnsi="Times New Roman" w:cs="Times New Roman"/>
                <w:b/>
                <w:sz w:val="28"/>
              </w:rPr>
            </w:pPr>
            <w:r w:rsidRPr="009B014B">
              <w:rPr>
                <w:rFonts w:ascii="Times New Roman" w:hAnsi="Times New Roman" w:cs="Times New Roman"/>
                <w:b/>
                <w:sz w:val="28"/>
              </w:rPr>
              <w:t>предоставления муниципальной услуги</w:t>
            </w:r>
          </w:p>
          <w:p w14:paraId="6A4BC66E" w14:textId="77777777" w:rsidR="001A3E8D" w:rsidRDefault="009B014B" w:rsidP="009A08C9">
            <w:pPr>
              <w:widowControl w:val="0"/>
              <w:spacing w:after="0" w:line="240" w:lineRule="auto"/>
              <w:jc w:val="center"/>
              <w:rPr>
                <w:rFonts w:ascii="Times New Roman" w:hAnsi="Times New Roman" w:cs="Times New Roman"/>
                <w:b/>
                <w:sz w:val="28"/>
              </w:rPr>
            </w:pPr>
            <w:r w:rsidRPr="009B014B">
              <w:rPr>
                <w:rFonts w:ascii="Times New Roman" w:hAnsi="Times New Roman" w:cs="Times New Roman"/>
                <w:b/>
                <w:sz w:val="28"/>
              </w:rPr>
              <w:t>«</w:t>
            </w:r>
            <w:r w:rsidR="001A3E8D" w:rsidRPr="001A3E8D">
              <w:rPr>
                <w:rFonts w:ascii="Times New Roman" w:hAnsi="Times New Roman" w:cs="Times New Roman"/>
                <w:b/>
                <w:sz w:val="28"/>
              </w:rPr>
              <w:t>Предоставление муниципального имущества в аренду и</w:t>
            </w:r>
          </w:p>
          <w:p w14:paraId="6BE7E247" w14:textId="1DFF682A" w:rsidR="001F3452" w:rsidRPr="00FE4A17" w:rsidRDefault="001A3E8D" w:rsidP="009A08C9">
            <w:pPr>
              <w:widowControl w:val="0"/>
              <w:spacing w:after="0" w:line="240" w:lineRule="auto"/>
              <w:jc w:val="center"/>
              <w:rPr>
                <w:rFonts w:ascii="Times New Roman" w:hAnsi="Times New Roman" w:cs="Times New Roman"/>
                <w:b/>
                <w:sz w:val="28"/>
                <w:szCs w:val="28"/>
              </w:rPr>
            </w:pPr>
            <w:r w:rsidRPr="001A3E8D">
              <w:rPr>
                <w:rFonts w:ascii="Times New Roman" w:hAnsi="Times New Roman" w:cs="Times New Roman"/>
                <w:b/>
                <w:sz w:val="28"/>
              </w:rPr>
              <w:t>безвозмездное пользование без проведения торгов</w:t>
            </w:r>
            <w:r w:rsidR="009B014B" w:rsidRPr="009B014B">
              <w:rPr>
                <w:rFonts w:ascii="Times New Roman" w:hAnsi="Times New Roman" w:cs="Times New Roman"/>
                <w:b/>
                <w:sz w:val="28"/>
              </w:rPr>
              <w:t>»</w:t>
            </w:r>
          </w:p>
        </w:tc>
      </w:tr>
    </w:tbl>
    <w:p w14:paraId="6F235B11" w14:textId="77777777" w:rsidR="009B014B" w:rsidRPr="003B7081" w:rsidRDefault="009B014B" w:rsidP="009A08C9">
      <w:pPr>
        <w:widowControl w:val="0"/>
        <w:tabs>
          <w:tab w:val="left" w:pos="2235"/>
        </w:tabs>
        <w:spacing w:after="0" w:line="240" w:lineRule="auto"/>
        <w:rPr>
          <w:rFonts w:ascii="Times New Roman" w:hAnsi="Times New Roman" w:cs="Times New Roman"/>
          <w:b/>
          <w:sz w:val="31"/>
          <w:szCs w:val="31"/>
        </w:rPr>
      </w:pPr>
      <w:bookmarkStart w:id="0" w:name="_Hlk75155184"/>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9628"/>
      </w:tblGrid>
      <w:tr w:rsidR="009B014B" w:rsidRPr="009B014B" w14:paraId="289C9301" w14:textId="77777777" w:rsidTr="009B014B">
        <w:tc>
          <w:tcPr>
            <w:tcW w:w="9628" w:type="dxa"/>
          </w:tcPr>
          <w:p w14:paraId="69381C24" w14:textId="2EA091AC" w:rsidR="009B014B" w:rsidRPr="009B014B"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
                <w:sz w:val="28"/>
                <w:szCs w:val="28"/>
              </w:rPr>
              <w:t>Раздел I.</w:t>
            </w:r>
            <w:r>
              <w:rPr>
                <w:rFonts w:ascii="Times New Roman" w:hAnsi="Times New Roman" w:cs="Times New Roman"/>
                <w:b/>
                <w:sz w:val="28"/>
                <w:szCs w:val="28"/>
              </w:rPr>
              <w:t xml:space="preserve"> </w:t>
            </w:r>
            <w:r w:rsidRPr="009B014B">
              <w:rPr>
                <w:rFonts w:ascii="Times New Roman" w:hAnsi="Times New Roman" w:cs="Times New Roman"/>
                <w:b/>
                <w:sz w:val="28"/>
                <w:szCs w:val="28"/>
              </w:rPr>
              <w:t>Общие положения</w:t>
            </w:r>
          </w:p>
        </w:tc>
      </w:tr>
    </w:tbl>
    <w:p w14:paraId="22BB47A8" w14:textId="05B8B267" w:rsidR="009B014B" w:rsidRPr="009B014B" w:rsidRDefault="009B014B"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9B014B" w:rsidRPr="009B014B" w14:paraId="7B58A146" w14:textId="77777777" w:rsidTr="009B014B">
        <w:tc>
          <w:tcPr>
            <w:tcW w:w="9628" w:type="dxa"/>
          </w:tcPr>
          <w:p w14:paraId="5B98433F" w14:textId="7DF79E2D" w:rsidR="009B014B" w:rsidRPr="009B014B"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
                <w:sz w:val="28"/>
                <w:szCs w:val="28"/>
              </w:rPr>
              <w:t>Подраздел 1.1. Предмет регулирования административного регламента</w:t>
            </w:r>
          </w:p>
        </w:tc>
      </w:tr>
    </w:tbl>
    <w:p w14:paraId="19A0E001" w14:textId="4BBE3DE2"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bookmarkEnd w:id="0"/>
    <w:p w14:paraId="04FC3921" w14:textId="102E01B8" w:rsidR="00711343" w:rsidRDefault="00711343" w:rsidP="009A08C9">
      <w:pPr>
        <w:widowControl w:val="0"/>
        <w:tabs>
          <w:tab w:val="left" w:pos="2235"/>
        </w:tabs>
        <w:spacing w:after="0" w:line="240" w:lineRule="auto"/>
        <w:ind w:firstLine="709"/>
        <w:jc w:val="both"/>
        <w:rPr>
          <w:rFonts w:ascii="Times New Roman" w:hAnsi="Times New Roman" w:cs="Times New Roman"/>
          <w:bCs/>
          <w:sz w:val="28"/>
          <w:szCs w:val="28"/>
        </w:rPr>
      </w:pPr>
      <w:r w:rsidRPr="00711343">
        <w:rPr>
          <w:rFonts w:ascii="Times New Roman" w:hAnsi="Times New Roman" w:cs="Times New Roman"/>
          <w:bCs/>
          <w:sz w:val="28"/>
          <w:szCs w:val="28"/>
        </w:rPr>
        <w:t>1.1.1. Административный регламент предоставления муниципальной услуги «</w:t>
      </w:r>
      <w:r w:rsidR="001A3E8D" w:rsidRPr="001A3E8D">
        <w:rPr>
          <w:rFonts w:ascii="Times New Roman" w:hAnsi="Times New Roman" w:cs="Times New Roman"/>
          <w:bCs/>
          <w:sz w:val="28"/>
          <w:szCs w:val="28"/>
        </w:rPr>
        <w:t>Предоставление муниципального имущества в аренду и безвозмездное пользование без проведения торгов</w:t>
      </w:r>
      <w:r w:rsidRPr="00711343">
        <w:rPr>
          <w:rFonts w:ascii="Times New Roman" w:hAnsi="Times New Roman" w:cs="Times New Roman"/>
          <w:bCs/>
          <w:sz w:val="28"/>
          <w:szCs w:val="28"/>
        </w:rPr>
        <w:t xml:space="preserve">» (далее – муниципальная услуга,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по предоставлению администрацией муниципального образования </w:t>
      </w:r>
      <w:r w:rsidR="00D20B22">
        <w:rPr>
          <w:rFonts w:ascii="Times New Roman" w:hAnsi="Times New Roman" w:cs="Times New Roman"/>
          <w:sz w:val="28"/>
          <w:szCs w:val="28"/>
        </w:rPr>
        <w:t>муниципальный округ</w:t>
      </w:r>
      <w:r w:rsidR="00D20B22" w:rsidRPr="00711343">
        <w:rPr>
          <w:rFonts w:ascii="Times New Roman" w:hAnsi="Times New Roman" w:cs="Times New Roman"/>
          <w:bCs/>
          <w:sz w:val="28"/>
          <w:szCs w:val="28"/>
        </w:rPr>
        <w:t xml:space="preserve"> </w:t>
      </w:r>
      <w:r w:rsidRPr="00711343">
        <w:rPr>
          <w:rFonts w:ascii="Times New Roman" w:hAnsi="Times New Roman" w:cs="Times New Roman"/>
          <w:bCs/>
          <w:sz w:val="28"/>
          <w:szCs w:val="28"/>
        </w:rPr>
        <w:t>город Горячий Ключ Краснодарского края муниципальной услуги.</w:t>
      </w:r>
    </w:p>
    <w:p w14:paraId="54E3B8ED" w14:textId="5391B3CD" w:rsidR="001A3E8D" w:rsidRDefault="00D41E7A"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1.1.2. </w:t>
      </w:r>
      <w:r w:rsidRPr="00D41E7A">
        <w:rPr>
          <w:rFonts w:ascii="Times New Roman" w:hAnsi="Times New Roman" w:cs="Times New Roman"/>
          <w:bCs/>
          <w:sz w:val="28"/>
          <w:szCs w:val="28"/>
        </w:rPr>
        <w:t xml:space="preserve">В рамках </w:t>
      </w:r>
      <w:r>
        <w:rPr>
          <w:rFonts w:ascii="Times New Roman" w:hAnsi="Times New Roman" w:cs="Times New Roman"/>
          <w:bCs/>
          <w:sz w:val="28"/>
          <w:szCs w:val="28"/>
        </w:rPr>
        <w:t>муниципальной у</w:t>
      </w:r>
      <w:r w:rsidRPr="00D41E7A">
        <w:rPr>
          <w:rFonts w:ascii="Times New Roman" w:hAnsi="Times New Roman" w:cs="Times New Roman"/>
          <w:bCs/>
          <w:sz w:val="28"/>
          <w:szCs w:val="28"/>
        </w:rPr>
        <w:t xml:space="preserve">слуги может быть </w:t>
      </w:r>
      <w:r w:rsidR="001A3E8D">
        <w:rPr>
          <w:rFonts w:ascii="Times New Roman" w:hAnsi="Times New Roman" w:cs="Times New Roman"/>
          <w:bCs/>
          <w:sz w:val="28"/>
          <w:szCs w:val="28"/>
        </w:rPr>
        <w:t xml:space="preserve">предоставлено </w:t>
      </w:r>
      <w:r w:rsidR="001A3E8D" w:rsidRPr="009B014B">
        <w:rPr>
          <w:rFonts w:ascii="Times New Roman" w:hAnsi="Times New Roman" w:cs="Times New Roman"/>
          <w:bCs/>
          <w:sz w:val="28"/>
          <w:szCs w:val="28"/>
        </w:rPr>
        <w:t>в аренду и безвозмездное пользование</w:t>
      </w:r>
      <w:r w:rsidR="001A3E8D" w:rsidRPr="001A3E8D">
        <w:rPr>
          <w:rFonts w:ascii="Times New Roman" w:hAnsi="Times New Roman" w:cs="Times New Roman"/>
          <w:bCs/>
          <w:sz w:val="28"/>
          <w:szCs w:val="28"/>
        </w:rPr>
        <w:t xml:space="preserve"> </w:t>
      </w:r>
      <w:r w:rsidR="001A3E8D" w:rsidRPr="009B014B">
        <w:rPr>
          <w:rFonts w:ascii="Times New Roman" w:hAnsi="Times New Roman" w:cs="Times New Roman"/>
          <w:bCs/>
          <w:sz w:val="28"/>
          <w:szCs w:val="28"/>
        </w:rPr>
        <w:t>без проведения торгов, за исключением предоставления посредством муниципальной преференции в соответствие с главой 5 Федерального закона от 26 июля 2006 г. № 135-ФЗ «О защите конкуренции»</w:t>
      </w:r>
      <w:r w:rsidR="001A3E8D">
        <w:rPr>
          <w:rFonts w:ascii="Times New Roman" w:hAnsi="Times New Roman" w:cs="Times New Roman"/>
          <w:bCs/>
          <w:sz w:val="28"/>
          <w:szCs w:val="28"/>
        </w:rPr>
        <w:t>:</w:t>
      </w:r>
    </w:p>
    <w:p w14:paraId="6A06A691" w14:textId="48ADC4C7" w:rsidR="001A3E8D" w:rsidRDefault="001A3E8D" w:rsidP="009A08C9">
      <w:pPr>
        <w:widowControl w:val="0"/>
        <w:tabs>
          <w:tab w:val="left" w:pos="2235"/>
        </w:tabs>
        <w:spacing w:after="0" w:line="240" w:lineRule="auto"/>
        <w:ind w:firstLine="709"/>
        <w:jc w:val="both"/>
        <w:rPr>
          <w:rFonts w:ascii="Times New Roman" w:hAnsi="Times New Roman" w:cs="Times New Roman"/>
          <w:bCs/>
          <w:sz w:val="28"/>
          <w:szCs w:val="28"/>
        </w:rPr>
      </w:pPr>
      <w:r w:rsidRPr="009B014B">
        <w:rPr>
          <w:rFonts w:ascii="Times New Roman" w:hAnsi="Times New Roman" w:cs="Times New Roman"/>
          <w:bCs/>
          <w:sz w:val="28"/>
          <w:szCs w:val="28"/>
        </w:rPr>
        <w:t>имуществ</w:t>
      </w:r>
      <w:r>
        <w:rPr>
          <w:rFonts w:ascii="Times New Roman" w:hAnsi="Times New Roman" w:cs="Times New Roman"/>
          <w:bCs/>
          <w:sz w:val="28"/>
          <w:szCs w:val="28"/>
        </w:rPr>
        <w:t>о</w:t>
      </w:r>
      <w:r w:rsidRPr="009B014B">
        <w:rPr>
          <w:rFonts w:ascii="Times New Roman" w:hAnsi="Times New Roman" w:cs="Times New Roman"/>
          <w:bCs/>
          <w:sz w:val="28"/>
          <w:szCs w:val="28"/>
        </w:rPr>
        <w:t>, составляюще</w:t>
      </w:r>
      <w:r>
        <w:rPr>
          <w:rFonts w:ascii="Times New Roman" w:hAnsi="Times New Roman" w:cs="Times New Roman"/>
          <w:bCs/>
          <w:sz w:val="28"/>
          <w:szCs w:val="28"/>
        </w:rPr>
        <w:t>е</w:t>
      </w:r>
      <w:r w:rsidRPr="009B014B">
        <w:rPr>
          <w:rFonts w:ascii="Times New Roman" w:hAnsi="Times New Roman" w:cs="Times New Roman"/>
          <w:bCs/>
          <w:sz w:val="28"/>
          <w:szCs w:val="28"/>
        </w:rPr>
        <w:t xml:space="preserve"> казну муниципального образования </w:t>
      </w:r>
      <w:r>
        <w:rPr>
          <w:rFonts w:ascii="Times New Roman" w:hAnsi="Times New Roman" w:cs="Times New Roman"/>
          <w:bCs/>
          <w:sz w:val="28"/>
          <w:szCs w:val="28"/>
        </w:rPr>
        <w:t xml:space="preserve">муниципальный округ </w:t>
      </w:r>
      <w:r w:rsidRPr="009B014B">
        <w:rPr>
          <w:rFonts w:ascii="Times New Roman" w:hAnsi="Times New Roman" w:cs="Times New Roman"/>
          <w:bCs/>
          <w:sz w:val="28"/>
          <w:szCs w:val="28"/>
        </w:rPr>
        <w:t>город Горячий Ключ Краснодарского края</w:t>
      </w:r>
      <w:r w:rsidR="00F70F72">
        <w:rPr>
          <w:rFonts w:ascii="Times New Roman" w:hAnsi="Times New Roman" w:cs="Times New Roman"/>
          <w:bCs/>
          <w:sz w:val="28"/>
          <w:szCs w:val="28"/>
        </w:rPr>
        <w:t>, за исключением земельных участков</w:t>
      </w:r>
      <w:r>
        <w:rPr>
          <w:rFonts w:ascii="Times New Roman" w:hAnsi="Times New Roman" w:cs="Times New Roman"/>
          <w:bCs/>
          <w:sz w:val="28"/>
          <w:szCs w:val="28"/>
        </w:rPr>
        <w:t>;</w:t>
      </w:r>
    </w:p>
    <w:p w14:paraId="3A6655E6" w14:textId="596AE05E" w:rsidR="001A3E8D" w:rsidRDefault="001A3E8D"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имущество,</w:t>
      </w:r>
      <w:r w:rsidRPr="009B014B">
        <w:rPr>
          <w:rFonts w:ascii="Times New Roman" w:hAnsi="Times New Roman" w:cs="Times New Roman"/>
          <w:bCs/>
          <w:sz w:val="28"/>
          <w:szCs w:val="28"/>
        </w:rPr>
        <w:t xml:space="preserve"> закреплённо</w:t>
      </w:r>
      <w:r>
        <w:rPr>
          <w:rFonts w:ascii="Times New Roman" w:hAnsi="Times New Roman" w:cs="Times New Roman"/>
          <w:bCs/>
          <w:sz w:val="28"/>
          <w:szCs w:val="28"/>
        </w:rPr>
        <w:t>е</w:t>
      </w:r>
      <w:r w:rsidRPr="009B014B">
        <w:rPr>
          <w:rFonts w:ascii="Times New Roman" w:hAnsi="Times New Roman" w:cs="Times New Roman"/>
          <w:bCs/>
          <w:sz w:val="28"/>
          <w:szCs w:val="28"/>
        </w:rPr>
        <w:t xml:space="preserve"> </w:t>
      </w:r>
      <w:r w:rsidR="00F70F72">
        <w:rPr>
          <w:rFonts w:ascii="Times New Roman" w:hAnsi="Times New Roman" w:cs="Times New Roman"/>
          <w:bCs/>
          <w:sz w:val="28"/>
          <w:szCs w:val="28"/>
        </w:rPr>
        <w:t xml:space="preserve">на праве оперативного управления </w:t>
      </w:r>
      <w:r w:rsidRPr="009B014B">
        <w:rPr>
          <w:rFonts w:ascii="Times New Roman" w:hAnsi="Times New Roman" w:cs="Times New Roman"/>
          <w:bCs/>
          <w:sz w:val="28"/>
          <w:szCs w:val="28"/>
        </w:rPr>
        <w:t xml:space="preserve">за администрацией муниципального образования </w:t>
      </w:r>
      <w:r>
        <w:rPr>
          <w:rFonts w:ascii="Times New Roman" w:hAnsi="Times New Roman" w:cs="Times New Roman"/>
          <w:bCs/>
          <w:sz w:val="28"/>
          <w:szCs w:val="28"/>
        </w:rPr>
        <w:t xml:space="preserve">муниципальный округ </w:t>
      </w:r>
      <w:r w:rsidRPr="009B014B">
        <w:rPr>
          <w:rFonts w:ascii="Times New Roman" w:hAnsi="Times New Roman" w:cs="Times New Roman"/>
          <w:bCs/>
          <w:sz w:val="28"/>
          <w:szCs w:val="28"/>
        </w:rPr>
        <w:t xml:space="preserve">город Горячий Ключ Краснодарского края, </w:t>
      </w:r>
    </w:p>
    <w:p w14:paraId="544C5446" w14:textId="77777777" w:rsidR="001A3E8D" w:rsidRDefault="001A3E8D" w:rsidP="009A08C9">
      <w:pPr>
        <w:widowControl w:val="0"/>
        <w:tabs>
          <w:tab w:val="left" w:pos="2235"/>
        </w:tabs>
        <w:spacing w:after="0" w:line="240" w:lineRule="auto"/>
        <w:ind w:firstLine="709"/>
        <w:jc w:val="both"/>
        <w:rPr>
          <w:rFonts w:ascii="Times New Roman" w:hAnsi="Times New Roman" w:cs="Times New Roman"/>
          <w:bCs/>
          <w:sz w:val="28"/>
          <w:szCs w:val="28"/>
        </w:rPr>
      </w:pPr>
    </w:p>
    <w:tbl>
      <w:tblPr>
        <w:tblStyle w:val="a5"/>
        <w:tblW w:w="0" w:type="auto"/>
        <w:tblLook w:val="04A0" w:firstRow="1" w:lastRow="0" w:firstColumn="1" w:lastColumn="0" w:noHBand="0" w:noVBand="1"/>
      </w:tblPr>
      <w:tblGrid>
        <w:gridCol w:w="9628"/>
      </w:tblGrid>
      <w:tr w:rsidR="009B014B" w:rsidRPr="009B014B" w14:paraId="08154D13" w14:textId="77777777" w:rsidTr="00902C45">
        <w:tc>
          <w:tcPr>
            <w:tcW w:w="9628" w:type="dxa"/>
            <w:tcBorders>
              <w:top w:val="nil"/>
              <w:left w:val="nil"/>
              <w:bottom w:val="nil"/>
              <w:right w:val="nil"/>
            </w:tcBorders>
          </w:tcPr>
          <w:p w14:paraId="5575178D" w14:textId="711C0DD4" w:rsidR="009B014B" w:rsidRPr="009B014B"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Cs/>
                <w:sz w:val="28"/>
                <w:szCs w:val="28"/>
              </w:rPr>
              <w:t xml:space="preserve"> </w:t>
            </w:r>
            <w:r w:rsidRPr="009B014B">
              <w:rPr>
                <w:rFonts w:ascii="Times New Roman" w:hAnsi="Times New Roman" w:cs="Times New Roman"/>
                <w:b/>
                <w:sz w:val="28"/>
                <w:szCs w:val="28"/>
              </w:rPr>
              <w:t>Подраздел 1.2. Круг заявителей</w:t>
            </w:r>
          </w:p>
        </w:tc>
      </w:tr>
    </w:tbl>
    <w:p w14:paraId="587FE005"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7A5D345E" w14:textId="3779A27C" w:rsidR="00711343" w:rsidRPr="00711343" w:rsidRDefault="00711343" w:rsidP="009A08C9">
      <w:pPr>
        <w:widowControl w:val="0"/>
        <w:tabs>
          <w:tab w:val="left" w:pos="2235"/>
        </w:tabs>
        <w:spacing w:after="0" w:line="240" w:lineRule="auto"/>
        <w:ind w:firstLine="709"/>
        <w:jc w:val="both"/>
        <w:rPr>
          <w:rFonts w:ascii="Times New Roman" w:hAnsi="Times New Roman" w:cs="Times New Roman"/>
          <w:bCs/>
          <w:sz w:val="28"/>
          <w:szCs w:val="28"/>
        </w:rPr>
      </w:pPr>
      <w:r w:rsidRPr="00711343">
        <w:rPr>
          <w:rFonts w:ascii="Times New Roman" w:hAnsi="Times New Roman" w:cs="Times New Roman"/>
          <w:bCs/>
          <w:sz w:val="28"/>
          <w:szCs w:val="28"/>
        </w:rPr>
        <w:t>1.2.1. Заявителями на получение муниципальной услуги являются физические или юридические лица (далее – Заявитель).</w:t>
      </w:r>
    </w:p>
    <w:p w14:paraId="507D3E01" w14:textId="6024C0B0" w:rsidR="009B014B" w:rsidRDefault="00711343" w:rsidP="009A08C9">
      <w:pPr>
        <w:widowControl w:val="0"/>
        <w:tabs>
          <w:tab w:val="left" w:pos="2235"/>
        </w:tabs>
        <w:spacing w:after="0" w:line="240" w:lineRule="auto"/>
        <w:ind w:firstLine="709"/>
        <w:jc w:val="both"/>
        <w:rPr>
          <w:rFonts w:ascii="Times New Roman" w:hAnsi="Times New Roman" w:cs="Times New Roman"/>
          <w:b/>
          <w:sz w:val="28"/>
          <w:szCs w:val="28"/>
        </w:rPr>
      </w:pPr>
      <w:r w:rsidRPr="00711343">
        <w:rPr>
          <w:rFonts w:ascii="Times New Roman" w:hAnsi="Times New Roman" w:cs="Times New Roman"/>
          <w:bCs/>
          <w:sz w:val="28"/>
          <w:szCs w:val="28"/>
        </w:rPr>
        <w:t>1.2.2. Интересы заявителей, указанных в пункте 1.2.1 Регламента, могут представлять лица, обладающие соответствующими полномочиями (представитель Заявителя).</w:t>
      </w:r>
    </w:p>
    <w:tbl>
      <w:tblPr>
        <w:tblStyle w:val="a5"/>
        <w:tblW w:w="0" w:type="auto"/>
        <w:tblLook w:val="04A0" w:firstRow="1" w:lastRow="0" w:firstColumn="1" w:lastColumn="0" w:noHBand="0" w:noVBand="1"/>
      </w:tblPr>
      <w:tblGrid>
        <w:gridCol w:w="9628"/>
      </w:tblGrid>
      <w:tr w:rsidR="009B014B" w:rsidRPr="009B014B" w14:paraId="741A3D17" w14:textId="77777777" w:rsidTr="00902C45">
        <w:tc>
          <w:tcPr>
            <w:tcW w:w="9628" w:type="dxa"/>
            <w:tcBorders>
              <w:top w:val="nil"/>
              <w:left w:val="nil"/>
              <w:bottom w:val="nil"/>
              <w:right w:val="nil"/>
            </w:tcBorders>
          </w:tcPr>
          <w:p w14:paraId="27733667" w14:textId="77777777" w:rsidR="00711343" w:rsidRPr="00711343"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
                <w:sz w:val="28"/>
                <w:szCs w:val="28"/>
              </w:rPr>
              <w:lastRenderedPageBreak/>
              <w:t xml:space="preserve">Подраздел 1.3. </w:t>
            </w:r>
            <w:r w:rsidR="00711343" w:rsidRPr="00711343">
              <w:rPr>
                <w:rFonts w:ascii="Times New Roman" w:hAnsi="Times New Roman" w:cs="Times New Roman"/>
                <w:b/>
                <w:sz w:val="28"/>
                <w:szCs w:val="28"/>
              </w:rPr>
              <w:t xml:space="preserve">Требование предоставления Заявителю </w:t>
            </w:r>
          </w:p>
          <w:p w14:paraId="7C3268AF" w14:textId="77777777" w:rsidR="00F5569F" w:rsidRDefault="0071134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711343">
              <w:rPr>
                <w:rFonts w:ascii="Times New Roman" w:hAnsi="Times New Roman" w:cs="Times New Roman"/>
                <w:b/>
                <w:sz w:val="28"/>
                <w:szCs w:val="28"/>
              </w:rPr>
              <w:t>муниципальной услуги в соответствии с вариантом предоставления</w:t>
            </w:r>
          </w:p>
          <w:p w14:paraId="09FAD953" w14:textId="3C2BED11" w:rsidR="00711343" w:rsidRPr="00711343" w:rsidRDefault="0071134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711343">
              <w:rPr>
                <w:rFonts w:ascii="Times New Roman" w:hAnsi="Times New Roman" w:cs="Times New Roman"/>
                <w:b/>
                <w:sz w:val="28"/>
                <w:szCs w:val="28"/>
              </w:rPr>
              <w:t xml:space="preserve">муниципальной услуги, соответствующим признакам Заявителя, </w:t>
            </w:r>
          </w:p>
          <w:p w14:paraId="3FDB7A41" w14:textId="77777777" w:rsidR="00F5569F" w:rsidRDefault="0071134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711343">
              <w:rPr>
                <w:rFonts w:ascii="Times New Roman" w:hAnsi="Times New Roman" w:cs="Times New Roman"/>
                <w:b/>
                <w:sz w:val="28"/>
                <w:szCs w:val="28"/>
              </w:rPr>
              <w:t>определённым в результате анкетирования, проводимого органом, предоставляющим услугу, а также результата, за предоставлением</w:t>
            </w:r>
          </w:p>
          <w:p w14:paraId="6D807520" w14:textId="1B44F799" w:rsidR="009B014B" w:rsidRPr="009B014B" w:rsidRDefault="0071134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711343">
              <w:rPr>
                <w:rFonts w:ascii="Times New Roman" w:hAnsi="Times New Roman" w:cs="Times New Roman"/>
                <w:b/>
                <w:sz w:val="28"/>
                <w:szCs w:val="28"/>
              </w:rPr>
              <w:t>которого обратился Заявитель</w:t>
            </w:r>
          </w:p>
        </w:tc>
      </w:tr>
    </w:tbl>
    <w:p w14:paraId="04D3FC07" w14:textId="77777777" w:rsidR="00B2584F" w:rsidRDefault="00B2584F" w:rsidP="009A08C9">
      <w:pPr>
        <w:widowControl w:val="0"/>
        <w:tabs>
          <w:tab w:val="left" w:pos="2235"/>
        </w:tabs>
        <w:spacing w:after="0" w:line="240" w:lineRule="auto"/>
        <w:ind w:firstLine="709"/>
        <w:jc w:val="both"/>
        <w:rPr>
          <w:rFonts w:ascii="Times New Roman" w:hAnsi="Times New Roman" w:cs="Times New Roman"/>
          <w:bCs/>
          <w:sz w:val="28"/>
          <w:szCs w:val="28"/>
        </w:rPr>
      </w:pPr>
    </w:p>
    <w:p w14:paraId="06959FF2" w14:textId="3821E0D3" w:rsidR="00711343" w:rsidRDefault="00711343" w:rsidP="009A08C9">
      <w:pPr>
        <w:widowControl w:val="0"/>
        <w:tabs>
          <w:tab w:val="left" w:pos="2235"/>
        </w:tabs>
        <w:spacing w:after="0" w:line="240" w:lineRule="auto"/>
        <w:ind w:firstLine="709"/>
        <w:jc w:val="both"/>
        <w:rPr>
          <w:rFonts w:ascii="Times New Roman" w:hAnsi="Times New Roman" w:cs="Times New Roman"/>
          <w:bCs/>
          <w:sz w:val="28"/>
          <w:szCs w:val="28"/>
        </w:rPr>
      </w:pPr>
      <w:r w:rsidRPr="00711343">
        <w:rPr>
          <w:rFonts w:ascii="Times New Roman" w:hAnsi="Times New Roman" w:cs="Times New Roman"/>
          <w:bCs/>
          <w:sz w:val="28"/>
          <w:szCs w:val="28"/>
        </w:rPr>
        <w:t xml:space="preserve">1.3.1. Муниципальная услуга должна быть предоставлена Заявителю в соответствии с вариантом </w:t>
      </w:r>
      <w:r w:rsidR="00827DC5" w:rsidRPr="00711343">
        <w:rPr>
          <w:rFonts w:ascii="Times New Roman" w:hAnsi="Times New Roman" w:cs="Times New Roman"/>
          <w:bCs/>
          <w:sz w:val="28"/>
          <w:szCs w:val="28"/>
        </w:rPr>
        <w:t xml:space="preserve">предоставления </w:t>
      </w:r>
      <w:r w:rsidR="00827DC5">
        <w:rPr>
          <w:rFonts w:ascii="Times New Roman" w:hAnsi="Times New Roman" w:cs="Times New Roman"/>
          <w:bCs/>
          <w:sz w:val="28"/>
          <w:szCs w:val="28"/>
        </w:rPr>
        <w:t>муниципальной</w:t>
      </w:r>
      <w:r w:rsidRPr="00711343">
        <w:rPr>
          <w:rFonts w:ascii="Times New Roman" w:hAnsi="Times New Roman" w:cs="Times New Roman"/>
          <w:bCs/>
          <w:sz w:val="28"/>
          <w:szCs w:val="28"/>
        </w:rPr>
        <w:t xml:space="preserve"> услуги,</w:t>
      </w:r>
      <w:r w:rsidR="00827DC5">
        <w:rPr>
          <w:rFonts w:ascii="Times New Roman" w:hAnsi="Times New Roman" w:cs="Times New Roman"/>
          <w:bCs/>
          <w:sz w:val="28"/>
          <w:szCs w:val="28"/>
        </w:rPr>
        <w:t xml:space="preserve"> </w:t>
      </w:r>
      <w:r w:rsidR="00D41E7A" w:rsidRPr="00711343">
        <w:rPr>
          <w:rFonts w:ascii="Times New Roman" w:hAnsi="Times New Roman" w:cs="Times New Roman"/>
          <w:bCs/>
          <w:sz w:val="28"/>
          <w:szCs w:val="28"/>
        </w:rPr>
        <w:t xml:space="preserve">соответствующим </w:t>
      </w:r>
      <w:r w:rsidR="00D41E7A">
        <w:rPr>
          <w:rFonts w:ascii="Times New Roman" w:hAnsi="Times New Roman" w:cs="Times New Roman"/>
          <w:bCs/>
          <w:sz w:val="28"/>
          <w:szCs w:val="28"/>
        </w:rPr>
        <w:t>признакам</w:t>
      </w:r>
      <w:r w:rsidR="00D41E7A" w:rsidRPr="00711343">
        <w:rPr>
          <w:rFonts w:ascii="Times New Roman" w:hAnsi="Times New Roman" w:cs="Times New Roman"/>
          <w:bCs/>
          <w:sz w:val="28"/>
          <w:szCs w:val="28"/>
        </w:rPr>
        <w:t xml:space="preserve"> </w:t>
      </w:r>
      <w:r w:rsidR="00D41E7A">
        <w:rPr>
          <w:rFonts w:ascii="Times New Roman" w:hAnsi="Times New Roman" w:cs="Times New Roman"/>
          <w:bCs/>
          <w:sz w:val="28"/>
          <w:szCs w:val="28"/>
        </w:rPr>
        <w:t>Заявителя</w:t>
      </w:r>
      <w:r w:rsidR="00D41E7A" w:rsidRPr="00711343">
        <w:rPr>
          <w:rFonts w:ascii="Times New Roman" w:hAnsi="Times New Roman" w:cs="Times New Roman"/>
          <w:bCs/>
          <w:sz w:val="28"/>
          <w:szCs w:val="28"/>
        </w:rPr>
        <w:t xml:space="preserve">, </w:t>
      </w:r>
      <w:r w:rsidR="00D41E7A">
        <w:rPr>
          <w:rFonts w:ascii="Times New Roman" w:hAnsi="Times New Roman" w:cs="Times New Roman"/>
          <w:bCs/>
          <w:sz w:val="28"/>
          <w:szCs w:val="28"/>
        </w:rPr>
        <w:t>определенным</w:t>
      </w:r>
      <w:r w:rsidR="00D41E7A" w:rsidRPr="00711343">
        <w:rPr>
          <w:rFonts w:ascii="Times New Roman" w:hAnsi="Times New Roman" w:cs="Times New Roman"/>
          <w:bCs/>
          <w:sz w:val="28"/>
          <w:szCs w:val="28"/>
        </w:rPr>
        <w:t xml:space="preserve"> </w:t>
      </w:r>
      <w:r w:rsidR="00D41E7A">
        <w:rPr>
          <w:rFonts w:ascii="Times New Roman" w:hAnsi="Times New Roman" w:cs="Times New Roman"/>
          <w:bCs/>
          <w:sz w:val="28"/>
          <w:szCs w:val="28"/>
        </w:rPr>
        <w:t>в</w:t>
      </w:r>
      <w:r w:rsidR="00D41E7A" w:rsidRPr="00711343">
        <w:rPr>
          <w:rFonts w:ascii="Times New Roman" w:hAnsi="Times New Roman" w:cs="Times New Roman"/>
          <w:bCs/>
          <w:sz w:val="28"/>
          <w:szCs w:val="28"/>
        </w:rPr>
        <w:t xml:space="preserve"> </w:t>
      </w:r>
      <w:r w:rsidR="00D41E7A">
        <w:rPr>
          <w:rFonts w:ascii="Times New Roman" w:hAnsi="Times New Roman" w:cs="Times New Roman"/>
          <w:bCs/>
          <w:sz w:val="28"/>
          <w:szCs w:val="28"/>
        </w:rPr>
        <w:t>результате</w:t>
      </w:r>
      <w:r w:rsidR="00D41E7A" w:rsidRPr="00711343">
        <w:rPr>
          <w:rFonts w:ascii="Times New Roman" w:hAnsi="Times New Roman" w:cs="Times New Roman"/>
          <w:bCs/>
          <w:sz w:val="28"/>
          <w:szCs w:val="28"/>
        </w:rPr>
        <w:t xml:space="preserve"> </w:t>
      </w:r>
      <w:r w:rsidR="005F567B">
        <w:rPr>
          <w:rFonts w:ascii="Times New Roman" w:hAnsi="Times New Roman" w:cs="Times New Roman"/>
          <w:bCs/>
          <w:sz w:val="28"/>
          <w:szCs w:val="28"/>
        </w:rPr>
        <w:t>анкетирования</w:t>
      </w:r>
      <w:r w:rsidR="005F567B" w:rsidRPr="00711343">
        <w:rPr>
          <w:rFonts w:ascii="Times New Roman" w:hAnsi="Times New Roman" w:cs="Times New Roman"/>
          <w:bCs/>
          <w:sz w:val="28"/>
          <w:szCs w:val="28"/>
        </w:rPr>
        <w:t xml:space="preserve">, </w:t>
      </w:r>
      <w:r w:rsidR="005F567B">
        <w:rPr>
          <w:rFonts w:ascii="Times New Roman" w:hAnsi="Times New Roman" w:cs="Times New Roman"/>
          <w:bCs/>
          <w:sz w:val="28"/>
          <w:szCs w:val="28"/>
        </w:rPr>
        <w:t>проводимого</w:t>
      </w:r>
      <w:r w:rsidRPr="00711343">
        <w:rPr>
          <w:rFonts w:ascii="Times New Roman" w:hAnsi="Times New Roman" w:cs="Times New Roman"/>
          <w:bCs/>
          <w:sz w:val="28"/>
          <w:szCs w:val="28"/>
        </w:rPr>
        <w:t xml:space="preserve"> органом, предоставляющим муниципальную услугу (далее – профилирование), а также результата, за предоставлением которого обратился Заявитель.</w:t>
      </w:r>
    </w:p>
    <w:p w14:paraId="60D5B48C" w14:textId="5BBE239C" w:rsidR="009B014B" w:rsidRDefault="009B014B" w:rsidP="009A08C9">
      <w:pPr>
        <w:widowControl w:val="0"/>
        <w:tabs>
          <w:tab w:val="left" w:pos="2235"/>
        </w:tabs>
        <w:spacing w:after="0" w:line="240" w:lineRule="auto"/>
        <w:rPr>
          <w:rFonts w:ascii="Times New Roman" w:hAnsi="Times New Roman" w:cs="Times New Roman"/>
          <w:b/>
          <w:sz w:val="28"/>
          <w:szCs w:val="28"/>
        </w:rPr>
      </w:pPr>
    </w:p>
    <w:p w14:paraId="2868FF4D" w14:textId="77777777" w:rsidR="00711343" w:rsidRPr="009B014B" w:rsidRDefault="00711343"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5A0" w:firstRow="1" w:lastRow="0" w:firstColumn="1" w:lastColumn="1" w:noHBand="0" w:noVBand="1"/>
      </w:tblPr>
      <w:tblGrid>
        <w:gridCol w:w="9628"/>
      </w:tblGrid>
      <w:tr w:rsidR="009B014B" w:rsidRPr="009B014B" w14:paraId="18555D25" w14:textId="77777777" w:rsidTr="00902C45">
        <w:tc>
          <w:tcPr>
            <w:tcW w:w="9628" w:type="dxa"/>
            <w:tcBorders>
              <w:top w:val="nil"/>
              <w:left w:val="nil"/>
              <w:bottom w:val="nil"/>
              <w:right w:val="nil"/>
            </w:tcBorders>
          </w:tcPr>
          <w:p w14:paraId="017C4AFC" w14:textId="7C08F5C5" w:rsidR="009B014B" w:rsidRPr="009B014B"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
                <w:sz w:val="28"/>
                <w:szCs w:val="28"/>
              </w:rPr>
              <w:t>Раздел I</w:t>
            </w:r>
            <w:r>
              <w:rPr>
                <w:rFonts w:ascii="Times New Roman" w:hAnsi="Times New Roman" w:cs="Times New Roman"/>
                <w:b/>
                <w:sz w:val="28"/>
                <w:szCs w:val="28"/>
                <w:lang w:val="en-US"/>
              </w:rPr>
              <w:t>I</w:t>
            </w:r>
            <w:r w:rsidRPr="009B014B">
              <w:rPr>
                <w:rFonts w:ascii="Times New Roman" w:hAnsi="Times New Roman" w:cs="Times New Roman"/>
                <w:b/>
                <w:sz w:val="28"/>
                <w:szCs w:val="28"/>
              </w:rPr>
              <w:t>.</w:t>
            </w:r>
            <w:r>
              <w:rPr>
                <w:rFonts w:ascii="Times New Roman" w:hAnsi="Times New Roman" w:cs="Times New Roman"/>
                <w:b/>
                <w:sz w:val="28"/>
                <w:szCs w:val="28"/>
              </w:rPr>
              <w:t xml:space="preserve"> </w:t>
            </w:r>
            <w:r w:rsidRPr="009B014B">
              <w:rPr>
                <w:rFonts w:ascii="Times New Roman" w:hAnsi="Times New Roman" w:cs="Times New Roman"/>
                <w:b/>
                <w:sz w:val="28"/>
                <w:szCs w:val="28"/>
              </w:rPr>
              <w:t>Стандарт предоставления муниципальной услуги</w:t>
            </w:r>
          </w:p>
        </w:tc>
      </w:tr>
    </w:tbl>
    <w:p w14:paraId="1DE325BE" w14:textId="77777777" w:rsidR="009B014B" w:rsidRPr="009B014B" w:rsidRDefault="009B014B"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9B014B" w:rsidRPr="009B014B" w14:paraId="5C752004" w14:textId="77777777" w:rsidTr="00902C45">
        <w:tc>
          <w:tcPr>
            <w:tcW w:w="9628" w:type="dxa"/>
            <w:tcBorders>
              <w:top w:val="nil"/>
              <w:left w:val="nil"/>
              <w:bottom w:val="nil"/>
              <w:right w:val="nil"/>
            </w:tcBorders>
          </w:tcPr>
          <w:p w14:paraId="2E2BAC13" w14:textId="36AE23D8" w:rsidR="009B014B" w:rsidRPr="009B014B"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
                <w:sz w:val="28"/>
                <w:szCs w:val="28"/>
              </w:rPr>
              <w:t>Подраздел 2.1. Наименование муниципальной услуги</w:t>
            </w:r>
          </w:p>
        </w:tc>
      </w:tr>
    </w:tbl>
    <w:p w14:paraId="2F5E0D49"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46307EDD" w14:textId="29BFC3F9"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r w:rsidRPr="009B014B">
        <w:rPr>
          <w:rFonts w:ascii="Times New Roman" w:hAnsi="Times New Roman" w:cs="Times New Roman"/>
          <w:bCs/>
          <w:sz w:val="28"/>
          <w:szCs w:val="28"/>
        </w:rPr>
        <w:t>2.1.1. Наименование муниципальной услуги – «</w:t>
      </w:r>
      <w:r w:rsidR="001A3E8D" w:rsidRPr="001A3E8D">
        <w:rPr>
          <w:rFonts w:ascii="Times New Roman" w:hAnsi="Times New Roman" w:cs="Times New Roman"/>
          <w:bCs/>
          <w:sz w:val="28"/>
          <w:szCs w:val="28"/>
        </w:rPr>
        <w:t>Предоставление муниципального имущества в аренду и безвозмездное пользование без проведения торгов</w:t>
      </w:r>
      <w:r w:rsidRPr="009B014B">
        <w:rPr>
          <w:rFonts w:ascii="Times New Roman" w:hAnsi="Times New Roman" w:cs="Times New Roman"/>
          <w:bCs/>
          <w:sz w:val="28"/>
          <w:szCs w:val="28"/>
        </w:rPr>
        <w:t>».</w:t>
      </w:r>
    </w:p>
    <w:p w14:paraId="6933C8B0" w14:textId="77777777" w:rsidR="00F058F1" w:rsidRPr="009B014B" w:rsidRDefault="00F058F1"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59162B1C" w14:textId="77777777" w:rsidTr="00902C45">
        <w:tc>
          <w:tcPr>
            <w:tcW w:w="9628" w:type="dxa"/>
            <w:tcBorders>
              <w:top w:val="nil"/>
              <w:left w:val="nil"/>
              <w:bottom w:val="nil"/>
              <w:right w:val="nil"/>
            </w:tcBorders>
          </w:tcPr>
          <w:p w14:paraId="146C19F0" w14:textId="77777777" w:rsidR="00F058F1" w:rsidRPr="00F058F1"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2.2. Наименование органа, предоставляющего </w:t>
            </w:r>
          </w:p>
          <w:p w14:paraId="02A6EE72" w14:textId="122BC343" w:rsidR="00F058F1" w:rsidRPr="009B014B"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муниципальную услугу</w:t>
            </w:r>
          </w:p>
        </w:tc>
      </w:tr>
    </w:tbl>
    <w:p w14:paraId="1E9716AB"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254D72CB" w14:textId="1FC744FF"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r w:rsidRPr="009B014B">
        <w:rPr>
          <w:rFonts w:ascii="Times New Roman" w:hAnsi="Times New Roman" w:cs="Times New Roman"/>
          <w:bCs/>
          <w:sz w:val="28"/>
          <w:szCs w:val="28"/>
        </w:rPr>
        <w:t xml:space="preserve">2.2.1. Предоставление муниципальной услуги осуществляется администрацией муниципального образования </w:t>
      </w:r>
      <w:r w:rsidR="00D20B22">
        <w:rPr>
          <w:rFonts w:ascii="Times New Roman" w:hAnsi="Times New Roman" w:cs="Times New Roman"/>
          <w:sz w:val="28"/>
          <w:szCs w:val="28"/>
        </w:rPr>
        <w:t>муниципальный округ</w:t>
      </w:r>
      <w:r w:rsidR="00D20B22" w:rsidRPr="009B014B">
        <w:rPr>
          <w:rFonts w:ascii="Times New Roman" w:hAnsi="Times New Roman" w:cs="Times New Roman"/>
          <w:bCs/>
          <w:sz w:val="28"/>
          <w:szCs w:val="28"/>
        </w:rPr>
        <w:t xml:space="preserve"> </w:t>
      </w:r>
      <w:r w:rsidRPr="009B014B">
        <w:rPr>
          <w:rFonts w:ascii="Times New Roman" w:hAnsi="Times New Roman" w:cs="Times New Roman"/>
          <w:bCs/>
          <w:sz w:val="28"/>
          <w:szCs w:val="28"/>
        </w:rPr>
        <w:t>город Горячий Ключ Краснодарского края</w:t>
      </w:r>
      <w:r w:rsidR="00711343">
        <w:rPr>
          <w:rFonts w:ascii="Times New Roman" w:hAnsi="Times New Roman" w:cs="Times New Roman"/>
          <w:bCs/>
          <w:sz w:val="28"/>
          <w:szCs w:val="28"/>
        </w:rPr>
        <w:t xml:space="preserve"> в лице</w:t>
      </w:r>
      <w:r w:rsidRPr="009B014B">
        <w:rPr>
          <w:rFonts w:ascii="Times New Roman" w:hAnsi="Times New Roman" w:cs="Times New Roman"/>
          <w:bCs/>
          <w:sz w:val="28"/>
          <w:szCs w:val="28"/>
        </w:rPr>
        <w:t xml:space="preserve"> управлени</w:t>
      </w:r>
      <w:r w:rsidR="00711343">
        <w:rPr>
          <w:rFonts w:ascii="Times New Roman" w:hAnsi="Times New Roman" w:cs="Times New Roman"/>
          <w:bCs/>
          <w:sz w:val="28"/>
          <w:szCs w:val="28"/>
        </w:rPr>
        <w:t>я</w:t>
      </w:r>
      <w:r w:rsidRPr="009B014B">
        <w:rPr>
          <w:rFonts w:ascii="Times New Roman" w:hAnsi="Times New Roman" w:cs="Times New Roman"/>
          <w:bCs/>
          <w:sz w:val="28"/>
          <w:szCs w:val="28"/>
        </w:rPr>
        <w:t xml:space="preserve"> имущественных и земельных отношений администрации муниципального образования </w:t>
      </w:r>
      <w:r w:rsidR="00D20B22">
        <w:rPr>
          <w:rFonts w:ascii="Times New Roman" w:hAnsi="Times New Roman" w:cs="Times New Roman"/>
          <w:sz w:val="28"/>
          <w:szCs w:val="28"/>
        </w:rPr>
        <w:t>муниципальный округ</w:t>
      </w:r>
      <w:r w:rsidR="00D20B22" w:rsidRPr="009B014B">
        <w:rPr>
          <w:rFonts w:ascii="Times New Roman" w:hAnsi="Times New Roman" w:cs="Times New Roman"/>
          <w:bCs/>
          <w:sz w:val="28"/>
          <w:szCs w:val="28"/>
        </w:rPr>
        <w:t xml:space="preserve"> </w:t>
      </w:r>
      <w:r w:rsidRPr="009B014B">
        <w:rPr>
          <w:rFonts w:ascii="Times New Roman" w:hAnsi="Times New Roman" w:cs="Times New Roman"/>
          <w:bCs/>
          <w:sz w:val="28"/>
          <w:szCs w:val="28"/>
        </w:rPr>
        <w:t xml:space="preserve">город Горячий Ключ Краснодарского края (далее – Уполномоченный орган). </w:t>
      </w:r>
    </w:p>
    <w:p w14:paraId="273992F7" w14:textId="00338714" w:rsid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r w:rsidRPr="009B014B">
        <w:rPr>
          <w:rFonts w:ascii="Times New Roman" w:hAnsi="Times New Roman" w:cs="Times New Roman"/>
          <w:bCs/>
          <w:sz w:val="28"/>
          <w:szCs w:val="28"/>
        </w:rPr>
        <w:t xml:space="preserve">2.2.2. В предоставлении муниципальной услуги участвует </w:t>
      </w:r>
      <w:r w:rsidR="00484CE3">
        <w:rPr>
          <w:rFonts w:ascii="Times New Roman" w:hAnsi="Times New Roman" w:cs="Times New Roman"/>
          <w:bCs/>
          <w:sz w:val="28"/>
          <w:szCs w:val="28"/>
        </w:rPr>
        <w:t>многофункциональный центр (далее – МФЦ)</w:t>
      </w:r>
      <w:r w:rsidRPr="009B014B">
        <w:rPr>
          <w:rFonts w:ascii="Times New Roman" w:hAnsi="Times New Roman" w:cs="Times New Roman"/>
          <w:bCs/>
          <w:sz w:val="28"/>
          <w:szCs w:val="28"/>
        </w:rPr>
        <w:t>.</w:t>
      </w:r>
    </w:p>
    <w:p w14:paraId="05D11566" w14:textId="77777777" w:rsidR="00711343" w:rsidRPr="00711343" w:rsidRDefault="00711343" w:rsidP="009A08C9">
      <w:pPr>
        <w:widowControl w:val="0"/>
        <w:tabs>
          <w:tab w:val="left" w:pos="2235"/>
        </w:tabs>
        <w:spacing w:after="0" w:line="240" w:lineRule="auto"/>
        <w:ind w:firstLine="709"/>
        <w:jc w:val="both"/>
        <w:rPr>
          <w:rFonts w:ascii="Times New Roman" w:hAnsi="Times New Roman" w:cs="Times New Roman"/>
          <w:bCs/>
          <w:sz w:val="28"/>
          <w:szCs w:val="28"/>
        </w:rPr>
      </w:pPr>
      <w:r w:rsidRPr="00711343">
        <w:rPr>
          <w:rFonts w:ascii="Times New Roman" w:hAnsi="Times New Roman" w:cs="Times New Roman"/>
          <w:bCs/>
          <w:sz w:val="28"/>
          <w:szCs w:val="28"/>
        </w:rPr>
        <w:t>Работник МФЦ, ответственный за прием документов, в случае наличия оснований для отказа в приеме документов, объясняет Заявителю содержание выявленных недостатков в представленных документах и предлагает принять меры по их устранению.</w:t>
      </w:r>
    </w:p>
    <w:p w14:paraId="17029C54" w14:textId="5A33F6AA" w:rsidR="00484CE3" w:rsidRDefault="00711343" w:rsidP="009A08C9">
      <w:pPr>
        <w:widowControl w:val="0"/>
        <w:tabs>
          <w:tab w:val="left" w:pos="2235"/>
        </w:tabs>
        <w:spacing w:after="0" w:line="240" w:lineRule="auto"/>
        <w:ind w:firstLine="709"/>
        <w:jc w:val="both"/>
        <w:rPr>
          <w:rFonts w:ascii="Times New Roman" w:hAnsi="Times New Roman" w:cs="Times New Roman"/>
          <w:bCs/>
          <w:sz w:val="28"/>
          <w:szCs w:val="28"/>
        </w:rPr>
      </w:pPr>
      <w:r w:rsidRPr="00711343">
        <w:rPr>
          <w:rFonts w:ascii="Times New Roman" w:hAnsi="Times New Roman" w:cs="Times New Roman"/>
          <w:bCs/>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w:t>
      </w:r>
      <w:r w:rsidR="00484CE3">
        <w:rPr>
          <w:rFonts w:ascii="Times New Roman" w:hAnsi="Times New Roman" w:cs="Times New Roman"/>
          <w:bCs/>
          <w:sz w:val="28"/>
          <w:szCs w:val="28"/>
        </w:rPr>
        <w:t>-</w:t>
      </w:r>
    </w:p>
    <w:p w14:paraId="0B3E0BA4" w14:textId="23693AD4" w:rsidR="00711343" w:rsidRPr="009B014B" w:rsidRDefault="00711343" w:rsidP="009A08C9">
      <w:pPr>
        <w:widowControl w:val="0"/>
        <w:tabs>
          <w:tab w:val="left" w:pos="2235"/>
        </w:tabs>
        <w:spacing w:after="0" w:line="240" w:lineRule="auto"/>
        <w:jc w:val="both"/>
        <w:rPr>
          <w:rFonts w:ascii="Times New Roman" w:hAnsi="Times New Roman" w:cs="Times New Roman"/>
          <w:bCs/>
          <w:sz w:val="28"/>
          <w:szCs w:val="28"/>
        </w:rPr>
      </w:pPr>
      <w:r w:rsidRPr="00711343">
        <w:rPr>
          <w:rFonts w:ascii="Times New Roman" w:hAnsi="Times New Roman" w:cs="Times New Roman"/>
          <w:bCs/>
          <w:sz w:val="28"/>
          <w:szCs w:val="28"/>
        </w:rPr>
        <w:t>ком МФЦ и выдается Заявителю с указанием причин отказа не позднее одного дня со дня обращения Заявителя за получением муниципальной услуги.</w:t>
      </w:r>
    </w:p>
    <w:p w14:paraId="1A99256B" w14:textId="3A18826B"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r w:rsidRPr="009B014B">
        <w:rPr>
          <w:rFonts w:ascii="Times New Roman" w:hAnsi="Times New Roman" w:cs="Times New Roman"/>
          <w:bCs/>
          <w:sz w:val="28"/>
          <w:szCs w:val="28"/>
        </w:rPr>
        <w:t xml:space="preserve">2.2.3.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w:t>
      </w:r>
      <w:r w:rsidRPr="009B014B">
        <w:rPr>
          <w:rFonts w:ascii="Times New Roman" w:hAnsi="Times New Roman" w:cs="Times New Roman"/>
          <w:bCs/>
          <w:sz w:val="28"/>
          <w:szCs w:val="28"/>
        </w:rPr>
        <w:lastRenderedPageBreak/>
        <w:t>предоставления таких услуг, включенных в перечень, утвержденный нормативным правовым актом представительного органа местного самоуправления.</w:t>
      </w:r>
    </w:p>
    <w:p w14:paraId="07E0844F" w14:textId="77777777" w:rsidR="00F058F1" w:rsidRPr="009B014B" w:rsidRDefault="00F058F1"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4E446658" w14:textId="77777777" w:rsidTr="00902C45">
        <w:tc>
          <w:tcPr>
            <w:tcW w:w="9628" w:type="dxa"/>
            <w:tcBorders>
              <w:top w:val="nil"/>
              <w:left w:val="nil"/>
              <w:bottom w:val="nil"/>
              <w:right w:val="nil"/>
            </w:tcBorders>
          </w:tcPr>
          <w:p w14:paraId="03AE3C1A" w14:textId="2B404B5B" w:rsidR="00F058F1" w:rsidRPr="009B014B"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2.3. </w:t>
            </w:r>
            <w:r w:rsidR="00711343" w:rsidRPr="00711343">
              <w:rPr>
                <w:rFonts w:ascii="Times New Roman" w:hAnsi="Times New Roman" w:cs="Times New Roman"/>
                <w:b/>
                <w:sz w:val="28"/>
                <w:szCs w:val="28"/>
              </w:rPr>
              <w:t>Результат предоставления</w:t>
            </w:r>
            <w:r w:rsidR="00711343">
              <w:rPr>
                <w:rFonts w:ascii="Times New Roman" w:hAnsi="Times New Roman" w:cs="Times New Roman"/>
                <w:b/>
                <w:sz w:val="28"/>
                <w:szCs w:val="28"/>
              </w:rPr>
              <w:t xml:space="preserve"> </w:t>
            </w:r>
            <w:r w:rsidR="00711343" w:rsidRPr="00711343">
              <w:rPr>
                <w:rFonts w:ascii="Times New Roman" w:hAnsi="Times New Roman" w:cs="Times New Roman"/>
                <w:b/>
                <w:sz w:val="28"/>
                <w:szCs w:val="28"/>
              </w:rPr>
              <w:t>муниципальной услуги</w:t>
            </w:r>
          </w:p>
        </w:tc>
      </w:tr>
    </w:tbl>
    <w:p w14:paraId="311720F3" w14:textId="77777777" w:rsidR="00F058F1" w:rsidRPr="009B014B" w:rsidRDefault="00F058F1" w:rsidP="009A08C9">
      <w:pPr>
        <w:widowControl w:val="0"/>
        <w:tabs>
          <w:tab w:val="left" w:pos="2235"/>
        </w:tabs>
        <w:spacing w:after="0" w:line="240" w:lineRule="auto"/>
        <w:ind w:firstLine="709"/>
        <w:jc w:val="both"/>
        <w:rPr>
          <w:rFonts w:ascii="Times New Roman" w:hAnsi="Times New Roman" w:cs="Times New Roman"/>
          <w:bCs/>
          <w:sz w:val="28"/>
          <w:szCs w:val="28"/>
        </w:rPr>
      </w:pPr>
    </w:p>
    <w:p w14:paraId="309EBD55"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r w:rsidRPr="009B014B">
        <w:rPr>
          <w:rFonts w:ascii="Times New Roman" w:hAnsi="Times New Roman" w:cs="Times New Roman"/>
          <w:bCs/>
          <w:sz w:val="28"/>
          <w:szCs w:val="28"/>
        </w:rPr>
        <w:t>2.3.1. Результатом предоставления муниципальной услуги являются:</w:t>
      </w:r>
    </w:p>
    <w:p w14:paraId="791A5DE1" w14:textId="5973CD0A" w:rsidR="001A3E8D" w:rsidRPr="001A3E8D" w:rsidRDefault="001A3E8D" w:rsidP="009A08C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A3E8D">
        <w:rPr>
          <w:rFonts w:ascii="Times New Roman" w:hAnsi="Times New Roman" w:cs="Times New Roman"/>
          <w:sz w:val="28"/>
          <w:szCs w:val="28"/>
        </w:rPr>
        <w:t xml:space="preserve">договор аренды имущества муниципального образования </w:t>
      </w:r>
      <w:r>
        <w:rPr>
          <w:rFonts w:ascii="Times New Roman" w:hAnsi="Times New Roman" w:cs="Times New Roman"/>
          <w:sz w:val="28"/>
          <w:szCs w:val="28"/>
        </w:rPr>
        <w:t xml:space="preserve">муниципальный округ </w:t>
      </w:r>
      <w:r w:rsidRPr="001A3E8D">
        <w:rPr>
          <w:rFonts w:ascii="Times New Roman" w:hAnsi="Times New Roman" w:cs="Times New Roman"/>
          <w:sz w:val="28"/>
          <w:szCs w:val="28"/>
        </w:rPr>
        <w:t xml:space="preserve">город Горячий Ключ Краснодарского края или договор безвозмездного пользования имуществом муниципального образования </w:t>
      </w:r>
      <w:r>
        <w:rPr>
          <w:rFonts w:ascii="Times New Roman" w:hAnsi="Times New Roman" w:cs="Times New Roman"/>
          <w:sz w:val="28"/>
          <w:szCs w:val="28"/>
        </w:rPr>
        <w:t xml:space="preserve">муниципальный округ </w:t>
      </w:r>
      <w:r w:rsidRPr="001A3E8D">
        <w:rPr>
          <w:rFonts w:ascii="Times New Roman" w:hAnsi="Times New Roman" w:cs="Times New Roman"/>
          <w:sz w:val="28"/>
          <w:szCs w:val="28"/>
        </w:rPr>
        <w:t xml:space="preserve">город Горячий Ключ Краснодарского края; </w:t>
      </w:r>
    </w:p>
    <w:p w14:paraId="1D067402" w14:textId="78401DDF" w:rsidR="009B014B" w:rsidRPr="009B014B" w:rsidRDefault="001A3E8D" w:rsidP="009A08C9">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2) </w:t>
      </w:r>
      <w:r w:rsidRPr="001A3E8D">
        <w:rPr>
          <w:rFonts w:ascii="Times New Roman" w:hAnsi="Times New Roman" w:cs="Times New Roman"/>
          <w:sz w:val="28"/>
          <w:szCs w:val="28"/>
        </w:rPr>
        <w:t xml:space="preserve">письмо администрации муниципального образования </w:t>
      </w:r>
      <w:r>
        <w:rPr>
          <w:rFonts w:ascii="Times New Roman" w:hAnsi="Times New Roman" w:cs="Times New Roman"/>
          <w:sz w:val="28"/>
          <w:szCs w:val="28"/>
        </w:rPr>
        <w:t>муниципальный округ</w:t>
      </w:r>
      <w:r w:rsidRPr="001A3E8D">
        <w:rPr>
          <w:rFonts w:ascii="Times New Roman" w:hAnsi="Times New Roman" w:cs="Times New Roman"/>
          <w:sz w:val="28"/>
          <w:szCs w:val="28"/>
        </w:rPr>
        <w:t xml:space="preserve"> город Горячий Ключ Краснодарского края об отказе в предоставлении муниципальной услуги (с указанием оснований такого отказа).</w:t>
      </w:r>
    </w:p>
    <w:p w14:paraId="32D46C95" w14:textId="75A02E9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2.3.2. Заявитель по его выбору вправе получить результат предоставления муниципальной услуги:</w:t>
      </w:r>
    </w:p>
    <w:p w14:paraId="1A566B9E"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1) на бумажном носителе;</w:t>
      </w:r>
    </w:p>
    <w:p w14:paraId="006B5DED"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2) на бумажном носителе, подтверждающем содержание электронного документа, направленного Уполномоченным органом в МФЦ;</w:t>
      </w:r>
    </w:p>
    <w:p w14:paraId="31FEF230" w14:textId="7F60E91E"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3) в форме электронного докумен</w:t>
      </w:r>
      <w:r>
        <w:rPr>
          <w:rFonts w:ascii="Times New Roman" w:hAnsi="Times New Roman" w:cs="Times New Roman"/>
          <w:bCs/>
          <w:sz w:val="28"/>
          <w:szCs w:val="28"/>
        </w:rPr>
        <w:t>та, подписанного должностным ли</w:t>
      </w:r>
      <w:r w:rsidRPr="00392853">
        <w:rPr>
          <w:rFonts w:ascii="Times New Roman" w:hAnsi="Times New Roman" w:cs="Times New Roman"/>
          <w:bCs/>
          <w:sz w:val="28"/>
          <w:szCs w:val="28"/>
        </w:rPr>
        <w:t>цом Уполномоченного органа, с использованием усиленной квалифицированной электронной подписи (при наличии технической возможности);</w:t>
      </w:r>
    </w:p>
    <w:p w14:paraId="1C9DF1E9"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4) в личном кабинете на порталах:</w:t>
      </w:r>
    </w:p>
    <w:p w14:paraId="725627C9" w14:textId="377865D8"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 федеральная информационная система «Единый портал государственных услуг (функций)» (https://www.gosuslugi.ru/r/krasnodar) (далее – ЕПГУ); </w:t>
      </w:r>
    </w:p>
    <w:p w14:paraId="6E412BB0" w14:textId="0C737C6C"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региональная информационная система «Региональный портал государственных и муниципальных услуг» (https://pgu.krasnodar.ru/) (далее – РПГУ).</w:t>
      </w:r>
    </w:p>
    <w:p w14:paraId="5535E31E" w14:textId="211CE941"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2.3.3. Результат предоставления муниципальной услуги по экстерриториальному принципу в виде электронных документов и (или) электронных образов документов заверяется уполномоченными должностными лицами Уполномоченного органа.</w:t>
      </w:r>
    </w:p>
    <w:p w14:paraId="0F56CA32" w14:textId="20ACBA3D"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Для получения результата предоставления муниципальной услуги по экстерриториальному принципу на бумажном носителе Заявитель имеет право обратиться непосредственно в Уполномоченный орган. </w:t>
      </w:r>
    </w:p>
    <w:p w14:paraId="3F20705F" w14:textId="424F551E" w:rsid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2.3.4. Реестровая запись результата предоставления муниципальной услуги в электронном виде, а также информационный ресурс, в котором размещена такая реестровая запись (в случае, если результатом предоставления муниципальной услуги является реестровая запись) обеспечена (при наличии технической возможности).</w:t>
      </w:r>
    </w:p>
    <w:p w14:paraId="2C92D2F9" w14:textId="77777777" w:rsidR="00D20B22" w:rsidRDefault="00D20B22" w:rsidP="009A08C9">
      <w:pPr>
        <w:widowControl w:val="0"/>
        <w:tabs>
          <w:tab w:val="left" w:pos="2235"/>
        </w:tabs>
        <w:spacing w:after="0" w:line="240" w:lineRule="auto"/>
        <w:ind w:firstLine="709"/>
        <w:jc w:val="both"/>
        <w:rPr>
          <w:rFonts w:ascii="Times New Roman" w:hAnsi="Times New Roman" w:cs="Times New Roman"/>
          <w:bCs/>
          <w:sz w:val="28"/>
          <w:szCs w:val="28"/>
        </w:rPr>
      </w:pPr>
    </w:p>
    <w:tbl>
      <w:tblPr>
        <w:tblStyle w:val="a5"/>
        <w:tblW w:w="0" w:type="auto"/>
        <w:tblLook w:val="04A0" w:firstRow="1" w:lastRow="0" w:firstColumn="1" w:lastColumn="0" w:noHBand="0" w:noVBand="1"/>
      </w:tblPr>
      <w:tblGrid>
        <w:gridCol w:w="9628"/>
      </w:tblGrid>
      <w:tr w:rsidR="00F058F1" w:rsidRPr="009B014B" w14:paraId="40CAF706" w14:textId="77777777" w:rsidTr="00902C45">
        <w:tc>
          <w:tcPr>
            <w:tcW w:w="9628" w:type="dxa"/>
            <w:tcBorders>
              <w:top w:val="nil"/>
              <w:left w:val="nil"/>
              <w:bottom w:val="nil"/>
              <w:right w:val="nil"/>
            </w:tcBorders>
          </w:tcPr>
          <w:p w14:paraId="26C7245E" w14:textId="4C25C483" w:rsidR="00F058F1" w:rsidRPr="009B014B" w:rsidRDefault="009B014B"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Cs/>
                <w:sz w:val="28"/>
                <w:szCs w:val="28"/>
              </w:rPr>
              <w:t xml:space="preserve"> </w:t>
            </w:r>
            <w:r w:rsidR="00F058F1" w:rsidRPr="00F058F1">
              <w:rPr>
                <w:rFonts w:ascii="Times New Roman" w:hAnsi="Times New Roman" w:cs="Times New Roman"/>
                <w:b/>
                <w:sz w:val="28"/>
                <w:szCs w:val="28"/>
              </w:rPr>
              <w:t>Подраздел 2.4. Срок предоставления муниципальной услуги</w:t>
            </w:r>
          </w:p>
        </w:tc>
      </w:tr>
    </w:tbl>
    <w:p w14:paraId="457388F5" w14:textId="77777777" w:rsidR="00F058F1" w:rsidRPr="009B014B" w:rsidRDefault="00F058F1" w:rsidP="009A08C9">
      <w:pPr>
        <w:widowControl w:val="0"/>
        <w:tabs>
          <w:tab w:val="left" w:pos="2235"/>
        </w:tabs>
        <w:spacing w:after="0" w:line="240" w:lineRule="auto"/>
        <w:ind w:firstLine="709"/>
        <w:jc w:val="both"/>
        <w:rPr>
          <w:rFonts w:ascii="Times New Roman" w:hAnsi="Times New Roman" w:cs="Times New Roman"/>
          <w:bCs/>
          <w:sz w:val="28"/>
          <w:szCs w:val="28"/>
        </w:rPr>
      </w:pPr>
    </w:p>
    <w:p w14:paraId="6380A1BF" w14:textId="3AD4A5C6" w:rsidR="00392853" w:rsidRPr="00392853" w:rsidRDefault="00392853" w:rsidP="009A08C9">
      <w:pPr>
        <w:widowControl w:val="0"/>
        <w:tabs>
          <w:tab w:val="left" w:pos="2235"/>
        </w:tabs>
        <w:spacing w:after="0" w:line="240" w:lineRule="auto"/>
        <w:ind w:firstLine="709"/>
        <w:rPr>
          <w:rFonts w:ascii="Times New Roman" w:hAnsi="Times New Roman" w:cs="Times New Roman"/>
          <w:bCs/>
          <w:sz w:val="28"/>
          <w:szCs w:val="28"/>
        </w:rPr>
      </w:pPr>
      <w:r w:rsidRPr="00392853">
        <w:rPr>
          <w:rFonts w:ascii="Times New Roman" w:hAnsi="Times New Roman" w:cs="Times New Roman"/>
          <w:bCs/>
          <w:sz w:val="28"/>
          <w:szCs w:val="28"/>
        </w:rPr>
        <w:t>2.4.1. Срок предоставления муниципальной услуги исчисляется со дня регистрации заявления (запроса) и документов и (или) информации, необходимых для предоставления муниципальной услуги:</w:t>
      </w:r>
    </w:p>
    <w:p w14:paraId="58CA1086" w14:textId="5EFABB90" w:rsidR="00392853" w:rsidRPr="00B2584F"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в Уполномоченном органе, предоставляющем муниципальную услугу, в том числе в случае, если заявление (запрос) </w:t>
      </w:r>
      <w:r w:rsidRPr="00B2584F">
        <w:rPr>
          <w:rFonts w:ascii="Times New Roman" w:hAnsi="Times New Roman" w:cs="Times New Roman"/>
          <w:bCs/>
          <w:sz w:val="28"/>
          <w:szCs w:val="28"/>
        </w:rPr>
        <w:t xml:space="preserve">и документы и (или) информация, </w:t>
      </w:r>
      <w:r w:rsidRPr="00B2584F">
        <w:rPr>
          <w:rFonts w:ascii="Times New Roman" w:hAnsi="Times New Roman" w:cs="Times New Roman"/>
          <w:bCs/>
          <w:sz w:val="28"/>
          <w:szCs w:val="28"/>
        </w:rPr>
        <w:lastRenderedPageBreak/>
        <w:t xml:space="preserve">необходимые для предоставления муниципальной услуги, поданы Заявителем посредством почтового отправления в Уполномоченный орган - </w:t>
      </w:r>
      <w:r w:rsidR="001A3E8D" w:rsidRPr="001A3E8D">
        <w:rPr>
          <w:rFonts w:ascii="Times New Roman" w:hAnsi="Times New Roman" w:cs="Times New Roman"/>
          <w:bCs/>
          <w:sz w:val="28"/>
          <w:szCs w:val="28"/>
        </w:rPr>
        <w:t>30 календарных дней со дня поступления соответствующего заявления</w:t>
      </w:r>
      <w:r w:rsidRPr="00B2584F">
        <w:rPr>
          <w:rFonts w:ascii="Times New Roman" w:hAnsi="Times New Roman" w:cs="Times New Roman"/>
          <w:bCs/>
          <w:sz w:val="28"/>
          <w:szCs w:val="28"/>
        </w:rPr>
        <w:t>;</w:t>
      </w:r>
    </w:p>
    <w:p w14:paraId="5AE8D359" w14:textId="47EB464C" w:rsidR="00392853" w:rsidRPr="00B2584F"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B2584F">
        <w:rPr>
          <w:rFonts w:ascii="Times New Roman" w:hAnsi="Times New Roman" w:cs="Times New Roman"/>
          <w:bCs/>
          <w:sz w:val="28"/>
          <w:szCs w:val="28"/>
        </w:rPr>
        <w:t xml:space="preserve">в федеральной информационной системе «Единый портал государственных услуг (функций)» и региональной информационной системе «Региональный портал государственных и муниципальных услуг» - </w:t>
      </w:r>
      <w:r w:rsidR="001A3E8D" w:rsidRPr="009B014B">
        <w:rPr>
          <w:rFonts w:ascii="Times New Roman" w:hAnsi="Times New Roman" w:cs="Times New Roman"/>
          <w:bCs/>
          <w:sz w:val="28"/>
          <w:szCs w:val="28"/>
        </w:rPr>
        <w:t>30 календарных дней со дня поступления соответствующего заявления</w:t>
      </w:r>
      <w:r w:rsidRPr="00B2584F">
        <w:rPr>
          <w:rFonts w:ascii="Times New Roman" w:hAnsi="Times New Roman" w:cs="Times New Roman"/>
          <w:bCs/>
          <w:sz w:val="28"/>
          <w:szCs w:val="28"/>
        </w:rPr>
        <w:t>;</w:t>
      </w:r>
    </w:p>
    <w:p w14:paraId="3100E209" w14:textId="4215D8CC"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B2584F">
        <w:rPr>
          <w:rFonts w:ascii="Times New Roman" w:hAnsi="Times New Roman" w:cs="Times New Roman"/>
          <w:bCs/>
          <w:sz w:val="28"/>
          <w:szCs w:val="28"/>
        </w:rPr>
        <w:t xml:space="preserve">в МФЦ - в случае, если заявление и документы и (или) информация, </w:t>
      </w:r>
      <w:r w:rsidR="00B2584F" w:rsidRPr="00B2584F">
        <w:rPr>
          <w:rFonts w:ascii="Times New Roman" w:hAnsi="Times New Roman" w:cs="Times New Roman"/>
          <w:bCs/>
          <w:sz w:val="28"/>
          <w:szCs w:val="28"/>
        </w:rPr>
        <w:t>необходимые</w:t>
      </w:r>
      <w:r w:rsidRPr="00B2584F">
        <w:rPr>
          <w:rFonts w:ascii="Times New Roman" w:hAnsi="Times New Roman" w:cs="Times New Roman"/>
          <w:bCs/>
          <w:sz w:val="28"/>
          <w:szCs w:val="28"/>
        </w:rPr>
        <w:t xml:space="preserve"> для предоставления муниципальной услуги, поданы Заявителем в МФЦ - </w:t>
      </w:r>
      <w:r w:rsidR="001A3E8D" w:rsidRPr="009B014B">
        <w:rPr>
          <w:rFonts w:ascii="Times New Roman" w:hAnsi="Times New Roman" w:cs="Times New Roman"/>
          <w:bCs/>
          <w:sz w:val="28"/>
          <w:szCs w:val="28"/>
        </w:rPr>
        <w:t>3</w:t>
      </w:r>
      <w:r w:rsidR="001A3E8D">
        <w:rPr>
          <w:rFonts w:ascii="Times New Roman" w:hAnsi="Times New Roman" w:cs="Times New Roman"/>
          <w:bCs/>
          <w:sz w:val="28"/>
          <w:szCs w:val="28"/>
        </w:rPr>
        <w:t>2</w:t>
      </w:r>
      <w:r w:rsidR="001A3E8D" w:rsidRPr="009B014B">
        <w:rPr>
          <w:rFonts w:ascii="Times New Roman" w:hAnsi="Times New Roman" w:cs="Times New Roman"/>
          <w:bCs/>
          <w:sz w:val="28"/>
          <w:szCs w:val="28"/>
        </w:rPr>
        <w:t xml:space="preserve"> календарных дн</w:t>
      </w:r>
      <w:r w:rsidR="001A3E8D">
        <w:rPr>
          <w:rFonts w:ascii="Times New Roman" w:hAnsi="Times New Roman" w:cs="Times New Roman"/>
          <w:bCs/>
          <w:sz w:val="28"/>
          <w:szCs w:val="28"/>
        </w:rPr>
        <w:t>я</w:t>
      </w:r>
      <w:r w:rsidR="001A3E8D" w:rsidRPr="009B014B">
        <w:rPr>
          <w:rFonts w:ascii="Times New Roman" w:hAnsi="Times New Roman" w:cs="Times New Roman"/>
          <w:bCs/>
          <w:sz w:val="28"/>
          <w:szCs w:val="28"/>
        </w:rPr>
        <w:t xml:space="preserve"> со дня поступления соответствующего заявления</w:t>
      </w:r>
      <w:r w:rsidRPr="00B2584F">
        <w:rPr>
          <w:rFonts w:ascii="Times New Roman" w:hAnsi="Times New Roman" w:cs="Times New Roman"/>
          <w:bCs/>
          <w:sz w:val="28"/>
          <w:szCs w:val="28"/>
        </w:rPr>
        <w:t xml:space="preserve"> со дня регистрации заявления</w:t>
      </w:r>
      <w:r w:rsidRPr="00392853">
        <w:rPr>
          <w:rFonts w:ascii="Times New Roman" w:hAnsi="Times New Roman" w:cs="Times New Roman"/>
          <w:bCs/>
          <w:sz w:val="28"/>
          <w:szCs w:val="28"/>
        </w:rPr>
        <w:t xml:space="preserve"> в Уполномоченном органе.</w:t>
      </w:r>
    </w:p>
    <w:p w14:paraId="24D4CBB0" w14:textId="5F2732A9" w:rsidR="00F058F1"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2.4.2. Срок выдачи (направления) документов, являющихся результатом предоставления муниципальной услуги, составляет 1 </w:t>
      </w:r>
      <w:r w:rsidR="00B2584F">
        <w:rPr>
          <w:rFonts w:ascii="Times New Roman" w:hAnsi="Times New Roman" w:cs="Times New Roman"/>
          <w:bCs/>
          <w:sz w:val="28"/>
          <w:szCs w:val="28"/>
        </w:rPr>
        <w:t>календарный</w:t>
      </w:r>
      <w:r w:rsidRPr="00392853">
        <w:rPr>
          <w:rFonts w:ascii="Times New Roman" w:hAnsi="Times New Roman" w:cs="Times New Roman"/>
          <w:bCs/>
          <w:sz w:val="28"/>
          <w:szCs w:val="28"/>
        </w:rPr>
        <w:t xml:space="preserve"> день.</w:t>
      </w:r>
    </w:p>
    <w:p w14:paraId="7DCF72E1" w14:textId="77777777" w:rsidR="00B2584F" w:rsidRDefault="00B2584F" w:rsidP="009A08C9">
      <w:pPr>
        <w:widowControl w:val="0"/>
        <w:tabs>
          <w:tab w:val="left" w:pos="2235"/>
        </w:tabs>
        <w:spacing w:after="0" w:line="240" w:lineRule="auto"/>
        <w:ind w:firstLine="709"/>
        <w:jc w:val="both"/>
        <w:rPr>
          <w:rFonts w:ascii="Times New Roman" w:hAnsi="Times New Roman" w:cs="Times New Roman"/>
          <w:bCs/>
          <w:sz w:val="28"/>
          <w:szCs w:val="28"/>
        </w:rPr>
      </w:pPr>
    </w:p>
    <w:tbl>
      <w:tblPr>
        <w:tblStyle w:val="a5"/>
        <w:tblW w:w="0" w:type="auto"/>
        <w:tblLook w:val="04A0" w:firstRow="1" w:lastRow="0" w:firstColumn="1" w:lastColumn="0" w:noHBand="0" w:noVBand="1"/>
      </w:tblPr>
      <w:tblGrid>
        <w:gridCol w:w="9628"/>
      </w:tblGrid>
      <w:tr w:rsidR="00F058F1" w:rsidRPr="009B014B" w14:paraId="17D4F887" w14:textId="77777777" w:rsidTr="00902C45">
        <w:tc>
          <w:tcPr>
            <w:tcW w:w="9628" w:type="dxa"/>
            <w:tcBorders>
              <w:top w:val="nil"/>
              <w:left w:val="nil"/>
              <w:bottom w:val="nil"/>
              <w:right w:val="nil"/>
            </w:tcBorders>
          </w:tcPr>
          <w:p w14:paraId="382A58C9" w14:textId="77777777" w:rsidR="00392853"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2.5. </w:t>
            </w:r>
            <w:r w:rsidR="00392853" w:rsidRPr="00392853">
              <w:rPr>
                <w:rFonts w:ascii="Times New Roman" w:hAnsi="Times New Roman" w:cs="Times New Roman"/>
                <w:b/>
                <w:sz w:val="28"/>
                <w:szCs w:val="28"/>
              </w:rPr>
              <w:t>Правовые основания для предоставления</w:t>
            </w:r>
          </w:p>
          <w:p w14:paraId="69811379" w14:textId="165E3BD7" w:rsidR="00F058F1" w:rsidRPr="009B014B" w:rsidRDefault="0039285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392853">
              <w:rPr>
                <w:rFonts w:ascii="Times New Roman" w:hAnsi="Times New Roman" w:cs="Times New Roman"/>
                <w:b/>
                <w:sz w:val="28"/>
                <w:szCs w:val="28"/>
              </w:rPr>
              <w:t>муниципальной услуги</w:t>
            </w:r>
          </w:p>
        </w:tc>
      </w:tr>
    </w:tbl>
    <w:p w14:paraId="604F1846" w14:textId="77777777" w:rsidR="00F058F1" w:rsidRPr="009B014B" w:rsidRDefault="00F058F1" w:rsidP="009A08C9">
      <w:pPr>
        <w:widowControl w:val="0"/>
        <w:tabs>
          <w:tab w:val="left" w:pos="2235"/>
        </w:tabs>
        <w:spacing w:after="0" w:line="240" w:lineRule="auto"/>
        <w:ind w:firstLine="709"/>
        <w:jc w:val="both"/>
        <w:rPr>
          <w:rFonts w:ascii="Times New Roman" w:hAnsi="Times New Roman" w:cs="Times New Roman"/>
          <w:bCs/>
          <w:sz w:val="28"/>
          <w:szCs w:val="28"/>
        </w:rPr>
      </w:pPr>
    </w:p>
    <w:p w14:paraId="4668594E" w14:textId="1586F5BC" w:rsidR="009B014B" w:rsidRPr="009B014B"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размещается на официальном сайте администрации муниципального образования </w:t>
      </w:r>
      <w:r w:rsidR="0032166D">
        <w:rPr>
          <w:rFonts w:ascii="Times New Roman" w:hAnsi="Times New Roman" w:cs="Times New Roman"/>
          <w:sz w:val="28"/>
          <w:szCs w:val="28"/>
        </w:rPr>
        <w:t>муниципальный округ</w:t>
      </w:r>
      <w:r w:rsidR="0032166D" w:rsidRPr="00392853">
        <w:rPr>
          <w:rFonts w:ascii="Times New Roman" w:hAnsi="Times New Roman" w:cs="Times New Roman"/>
          <w:bCs/>
          <w:sz w:val="28"/>
          <w:szCs w:val="28"/>
        </w:rPr>
        <w:t xml:space="preserve"> </w:t>
      </w:r>
      <w:r w:rsidRPr="00392853">
        <w:rPr>
          <w:rFonts w:ascii="Times New Roman" w:hAnsi="Times New Roman" w:cs="Times New Roman"/>
          <w:bCs/>
          <w:sz w:val="28"/>
          <w:szCs w:val="28"/>
        </w:rPr>
        <w:t>город Горячий Ключ</w:t>
      </w:r>
      <w:r w:rsidR="0032166D">
        <w:rPr>
          <w:rFonts w:ascii="Times New Roman" w:hAnsi="Times New Roman" w:cs="Times New Roman"/>
          <w:bCs/>
          <w:sz w:val="28"/>
          <w:szCs w:val="28"/>
        </w:rPr>
        <w:t xml:space="preserve"> Краснодарского края</w:t>
      </w:r>
      <w:r w:rsidRPr="00392853">
        <w:rPr>
          <w:rFonts w:ascii="Times New Roman" w:hAnsi="Times New Roman" w:cs="Times New Roman"/>
          <w:bCs/>
          <w:sz w:val="28"/>
          <w:szCs w:val="28"/>
        </w:rPr>
        <w:t>, на порталах ЕПГУ, РПГУ.</w:t>
      </w:r>
    </w:p>
    <w:p w14:paraId="669E29F7" w14:textId="77777777" w:rsidR="00F058F1" w:rsidRPr="009B014B" w:rsidRDefault="00F058F1"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379EBE63" w14:textId="77777777" w:rsidTr="00902C45">
        <w:tc>
          <w:tcPr>
            <w:tcW w:w="9628" w:type="dxa"/>
            <w:tcBorders>
              <w:top w:val="nil"/>
              <w:left w:val="nil"/>
              <w:bottom w:val="nil"/>
              <w:right w:val="nil"/>
            </w:tcBorders>
          </w:tcPr>
          <w:p w14:paraId="51DA1D31" w14:textId="53D1A89C" w:rsidR="00F058F1" w:rsidRPr="009B014B"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2.6. </w:t>
            </w:r>
            <w:r w:rsidR="00392853" w:rsidRPr="00392853">
              <w:rPr>
                <w:rFonts w:ascii="Times New Roman" w:hAnsi="Times New Roman" w:cs="Times New Roman"/>
                <w:b/>
                <w:sz w:val="28"/>
                <w:szCs w:val="28"/>
              </w:rPr>
              <w:t>Исчерпывающий перечень документов</w:t>
            </w:r>
            <w:r w:rsidR="00484CE3">
              <w:rPr>
                <w:rFonts w:ascii="Times New Roman" w:hAnsi="Times New Roman" w:cs="Times New Roman"/>
                <w:b/>
                <w:sz w:val="28"/>
                <w:szCs w:val="28"/>
              </w:rPr>
              <w:t>,</w:t>
            </w:r>
            <w:r w:rsidR="00392853" w:rsidRPr="00392853">
              <w:rPr>
                <w:rFonts w:ascii="Times New Roman" w:hAnsi="Times New Roman" w:cs="Times New Roman"/>
                <w:b/>
                <w:sz w:val="28"/>
                <w:szCs w:val="28"/>
              </w:rPr>
              <w:t xml:space="preserve"> необходимых для предоставления муниципальной услуги</w:t>
            </w:r>
          </w:p>
        </w:tc>
      </w:tr>
    </w:tbl>
    <w:p w14:paraId="66883FF5"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7597D0DB" w14:textId="77777777" w:rsidR="00392853" w:rsidRPr="009A08C9"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9A08C9">
        <w:rPr>
          <w:rFonts w:ascii="Times New Roman" w:hAnsi="Times New Roman" w:cs="Times New Roman"/>
          <w:bCs/>
          <w:sz w:val="28"/>
          <w:szCs w:val="28"/>
        </w:rPr>
        <w:t>2.6.1. Для получения муниципальной услуги Заявитель представляет следующие документы:</w:t>
      </w:r>
    </w:p>
    <w:p w14:paraId="5C3452A0" w14:textId="6771D656" w:rsidR="00392853" w:rsidRPr="009A08C9"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9A08C9">
        <w:rPr>
          <w:rFonts w:ascii="Times New Roman" w:hAnsi="Times New Roman" w:cs="Times New Roman"/>
          <w:bCs/>
          <w:sz w:val="28"/>
          <w:szCs w:val="28"/>
        </w:rPr>
        <w:t xml:space="preserve">заявление (запрос) о предоставлении муниципальной услуги (приложение </w:t>
      </w:r>
      <w:r w:rsidR="00780A4E" w:rsidRPr="009A08C9">
        <w:rPr>
          <w:rFonts w:ascii="Times New Roman" w:hAnsi="Times New Roman" w:cs="Times New Roman"/>
          <w:bCs/>
          <w:sz w:val="28"/>
          <w:szCs w:val="28"/>
        </w:rPr>
        <w:t>1</w:t>
      </w:r>
      <w:r w:rsidRPr="009A08C9">
        <w:rPr>
          <w:rFonts w:ascii="Times New Roman" w:hAnsi="Times New Roman" w:cs="Times New Roman"/>
          <w:bCs/>
          <w:sz w:val="28"/>
          <w:szCs w:val="28"/>
        </w:rPr>
        <w:t xml:space="preserve"> к Регламенту), заполненное по образцу приложения </w:t>
      </w:r>
      <w:r w:rsidR="00780A4E" w:rsidRPr="009A08C9">
        <w:rPr>
          <w:rFonts w:ascii="Times New Roman" w:hAnsi="Times New Roman" w:cs="Times New Roman"/>
          <w:bCs/>
          <w:sz w:val="28"/>
          <w:szCs w:val="28"/>
        </w:rPr>
        <w:t>2</w:t>
      </w:r>
      <w:r w:rsidRPr="009A08C9">
        <w:rPr>
          <w:rFonts w:ascii="Times New Roman" w:hAnsi="Times New Roman" w:cs="Times New Roman"/>
          <w:bCs/>
          <w:sz w:val="28"/>
          <w:szCs w:val="28"/>
        </w:rPr>
        <w:t xml:space="preserve"> (оригинал). </w:t>
      </w:r>
      <w:proofErr w:type="gramStart"/>
      <w:r w:rsidR="00484CE3" w:rsidRPr="009A08C9">
        <w:rPr>
          <w:rFonts w:ascii="Times New Roman" w:hAnsi="Times New Roman" w:cs="Times New Roman"/>
          <w:bCs/>
          <w:sz w:val="28"/>
          <w:szCs w:val="28"/>
        </w:rPr>
        <w:t>В случае направления заявления (запроса) посредством ЕПГУ,</w:t>
      </w:r>
      <w:proofErr w:type="gramEnd"/>
      <w:r w:rsidRPr="009A08C9">
        <w:rPr>
          <w:rFonts w:ascii="Times New Roman" w:hAnsi="Times New Roman" w:cs="Times New Roman"/>
          <w:bCs/>
          <w:sz w:val="28"/>
          <w:szCs w:val="28"/>
        </w:rPr>
        <w:t xml:space="preserve">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14:paraId="088A2D5A" w14:textId="2E29CD38" w:rsidR="009A08C9" w:rsidRPr="009A08C9" w:rsidRDefault="009A08C9" w:rsidP="009A08C9">
      <w:pPr>
        <w:widowControl w:val="0"/>
        <w:tabs>
          <w:tab w:val="left" w:pos="2235"/>
        </w:tabs>
        <w:spacing w:after="0" w:line="240" w:lineRule="auto"/>
        <w:ind w:firstLine="709"/>
        <w:jc w:val="both"/>
        <w:rPr>
          <w:rFonts w:ascii="Times New Roman" w:hAnsi="Times New Roman" w:cs="Times New Roman"/>
          <w:bCs/>
          <w:sz w:val="28"/>
          <w:szCs w:val="28"/>
        </w:rPr>
      </w:pPr>
      <w:r w:rsidRPr="009A08C9">
        <w:rPr>
          <w:rFonts w:ascii="Times New Roman" w:hAnsi="Times New Roman" w:cs="Times New Roman"/>
          <w:bCs/>
          <w:sz w:val="28"/>
          <w:szCs w:val="28"/>
        </w:rPr>
        <w:t>учредительные документы и заверенная копия документа об избрании</w:t>
      </w:r>
      <w:r w:rsidRPr="009A08C9">
        <w:rPr>
          <w:rFonts w:ascii="Times New Roman" w:hAnsi="Times New Roman" w:cs="Times New Roman"/>
          <w:bCs/>
          <w:sz w:val="28"/>
          <w:szCs w:val="28"/>
        </w:rPr>
        <w:t xml:space="preserve"> либо </w:t>
      </w:r>
      <w:r w:rsidRPr="009A08C9">
        <w:rPr>
          <w:rFonts w:ascii="Times New Roman" w:hAnsi="Times New Roman" w:cs="Times New Roman"/>
          <w:bCs/>
          <w:sz w:val="28"/>
          <w:szCs w:val="28"/>
        </w:rPr>
        <w:t>назначении руководителя (для юридических лиц)</w:t>
      </w:r>
      <w:r w:rsidRPr="009A08C9">
        <w:rPr>
          <w:rFonts w:ascii="Times New Roman" w:hAnsi="Times New Roman" w:cs="Times New Roman"/>
          <w:bCs/>
          <w:sz w:val="28"/>
          <w:szCs w:val="28"/>
        </w:rPr>
        <w:t xml:space="preserve">. </w:t>
      </w:r>
      <w:r w:rsidRPr="009A08C9">
        <w:rPr>
          <w:rFonts w:ascii="Times New Roman" w:hAnsi="Times New Roman" w:cs="Times New Roman"/>
          <w:bCs/>
          <w:sz w:val="28"/>
          <w:szCs w:val="28"/>
        </w:rPr>
        <w:t>При обращении посредством ЕПГУ, РПГУ, сведения из документ</w:t>
      </w:r>
      <w:r w:rsidRPr="009A08C9">
        <w:rPr>
          <w:rFonts w:ascii="Times New Roman" w:hAnsi="Times New Roman" w:cs="Times New Roman"/>
          <w:bCs/>
          <w:sz w:val="28"/>
          <w:szCs w:val="28"/>
        </w:rPr>
        <w:t>ов</w:t>
      </w:r>
      <w:r w:rsidRPr="009A08C9">
        <w:rPr>
          <w:rFonts w:ascii="Times New Roman" w:hAnsi="Times New Roman" w:cs="Times New Roman"/>
          <w:bCs/>
          <w:sz w:val="28"/>
          <w:szCs w:val="28"/>
        </w:rPr>
        <w:t xml:space="preserve"> проверяются при подтверждении учетной записи в Единой системе идентификации и аутентификации (далее – ЕСИА);</w:t>
      </w:r>
    </w:p>
    <w:p w14:paraId="0DF07D54" w14:textId="35B3A553" w:rsidR="00F5569F" w:rsidRPr="009A08C9"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9A08C9">
        <w:rPr>
          <w:rFonts w:ascii="Times New Roman" w:hAnsi="Times New Roman" w:cs="Times New Roman"/>
          <w:bCs/>
          <w:sz w:val="28"/>
          <w:szCs w:val="28"/>
        </w:rPr>
        <w:t xml:space="preserve">документ, удостоверяющий личность Заявителя (предоставляется в случае личного обращения в Уполномоченный орган, МФЦ). При обращении посредством ЕПГУ, РПГУ, сведения из документа, удостоверяющего личность, проверяются при подтверждении учетной записи в Единой системе идентификации и </w:t>
      </w:r>
    </w:p>
    <w:p w14:paraId="5E52A1B5" w14:textId="507E0772" w:rsidR="00392853" w:rsidRPr="009A08C9" w:rsidRDefault="00392853" w:rsidP="009A08C9">
      <w:pPr>
        <w:widowControl w:val="0"/>
        <w:tabs>
          <w:tab w:val="left" w:pos="2235"/>
        </w:tabs>
        <w:spacing w:after="0" w:line="240" w:lineRule="auto"/>
        <w:jc w:val="both"/>
        <w:rPr>
          <w:rFonts w:ascii="Times New Roman" w:hAnsi="Times New Roman" w:cs="Times New Roman"/>
          <w:bCs/>
          <w:sz w:val="28"/>
          <w:szCs w:val="28"/>
        </w:rPr>
      </w:pPr>
      <w:r w:rsidRPr="009A08C9">
        <w:rPr>
          <w:rFonts w:ascii="Times New Roman" w:hAnsi="Times New Roman" w:cs="Times New Roman"/>
          <w:bCs/>
          <w:sz w:val="28"/>
          <w:szCs w:val="28"/>
        </w:rPr>
        <w:t>аутентификации (далее – ЕСИА);</w:t>
      </w:r>
    </w:p>
    <w:p w14:paraId="58C315C8" w14:textId="588CDC83" w:rsidR="00F70F72" w:rsidRPr="009A08C9" w:rsidRDefault="00F70F72" w:rsidP="009A08C9">
      <w:pPr>
        <w:widowControl w:val="0"/>
        <w:spacing w:after="0" w:line="240" w:lineRule="auto"/>
        <w:ind w:firstLine="709"/>
        <w:jc w:val="both"/>
        <w:rPr>
          <w:rFonts w:ascii="Times New Roman" w:hAnsi="Times New Roman" w:cs="Times New Roman"/>
          <w:sz w:val="28"/>
        </w:rPr>
      </w:pPr>
      <w:r w:rsidRPr="009A08C9">
        <w:rPr>
          <w:rFonts w:ascii="Times New Roman" w:hAnsi="Times New Roman" w:cs="Times New Roman"/>
          <w:sz w:val="28"/>
        </w:rPr>
        <w:lastRenderedPageBreak/>
        <w:t>согласие на обработку персональных данных</w:t>
      </w:r>
      <w:r w:rsidRPr="009A08C9">
        <w:t xml:space="preserve"> (</w:t>
      </w:r>
      <w:r w:rsidRPr="009A08C9">
        <w:rPr>
          <w:rFonts w:ascii="Times New Roman" w:hAnsi="Times New Roman" w:cs="Times New Roman"/>
          <w:sz w:val="28"/>
        </w:rPr>
        <w:t>приложение 3 к Регламенту) (оригинал). В случае направления заявления (запроса) посредством ЕПГУ, РПГУ формирование согласия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14:paraId="231297F0" w14:textId="4A9BB029"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9A08C9">
        <w:rPr>
          <w:rFonts w:ascii="Times New Roman" w:hAnsi="Times New Roman" w:cs="Times New Roman"/>
          <w:bCs/>
          <w:sz w:val="28"/>
          <w:szCs w:val="28"/>
        </w:rPr>
        <w:t>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РПГУ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w:t>
      </w:r>
      <w:r w:rsidR="00D31AD4" w:rsidRPr="009A08C9">
        <w:rPr>
          <w:rFonts w:ascii="Times New Roman" w:hAnsi="Times New Roman" w:cs="Times New Roman"/>
          <w:bCs/>
          <w:sz w:val="28"/>
          <w:szCs w:val="28"/>
        </w:rPr>
        <w:t>.</w:t>
      </w:r>
    </w:p>
    <w:p w14:paraId="24AFF391"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2.6.2. Заявление (запрос) и прилагаемые к нему документы могут быть поданы Заявителем:</w:t>
      </w:r>
    </w:p>
    <w:p w14:paraId="0D1FB6CE" w14:textId="684C132F"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на бумажном носителе в Уполномоченный орган при личном обращении;</w:t>
      </w:r>
    </w:p>
    <w:p w14:paraId="14B4A7FF"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на бумажном носителе в Уполномоченный орган посредством почтовой связи;</w:t>
      </w:r>
    </w:p>
    <w:p w14:paraId="719DAD16"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на бумажном носителе в МФЦ при личном обращении;</w:t>
      </w:r>
    </w:p>
    <w:p w14:paraId="490621D3" w14:textId="77777777" w:rsidR="0039285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в форме электронных документов с использованием порталов ЕПГУ, РПГУ. </w:t>
      </w:r>
    </w:p>
    <w:p w14:paraId="7015EA64" w14:textId="77777777" w:rsidR="00484CE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2.6.3. </w:t>
      </w:r>
      <w:r w:rsidR="00484CE3" w:rsidRPr="00392853">
        <w:rPr>
          <w:rFonts w:ascii="Times New Roman" w:hAnsi="Times New Roman" w:cs="Times New Roman"/>
          <w:bCs/>
          <w:sz w:val="28"/>
          <w:szCs w:val="28"/>
        </w:rPr>
        <w:t>В целях предоставления муниципальной услуги установление личности Заявителя может осуществлять</w:t>
      </w:r>
      <w:r w:rsidR="00484CE3">
        <w:rPr>
          <w:rFonts w:ascii="Times New Roman" w:hAnsi="Times New Roman" w:cs="Times New Roman"/>
          <w:bCs/>
          <w:sz w:val="28"/>
          <w:szCs w:val="28"/>
        </w:rPr>
        <w:t>ся в ходе личного приема посред</w:t>
      </w:r>
      <w:r w:rsidR="00484CE3" w:rsidRPr="00392853">
        <w:rPr>
          <w:rFonts w:ascii="Times New Roman" w:hAnsi="Times New Roman" w:cs="Times New Roman"/>
          <w:bCs/>
          <w:sz w:val="28"/>
          <w:szCs w:val="28"/>
        </w:rPr>
        <w:t>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государственн</w:t>
      </w:r>
      <w:r w:rsidR="00484CE3">
        <w:rPr>
          <w:rFonts w:ascii="Times New Roman" w:hAnsi="Times New Roman" w:cs="Times New Roman"/>
          <w:bCs/>
          <w:sz w:val="28"/>
          <w:szCs w:val="28"/>
        </w:rPr>
        <w:t>ые услуги, органах, предоставля</w:t>
      </w:r>
      <w:r w:rsidR="00484CE3" w:rsidRPr="00392853">
        <w:rPr>
          <w:rFonts w:ascii="Times New Roman" w:hAnsi="Times New Roman" w:cs="Times New Roman"/>
          <w:bCs/>
          <w:sz w:val="28"/>
          <w:szCs w:val="28"/>
        </w:rPr>
        <w:t>ющих муниципальные услуги, МФЦ с использованием информационных технологий, предусмотренных частью 18 статьи 14.1 Фе</w:t>
      </w:r>
      <w:r w:rsidR="00484CE3">
        <w:rPr>
          <w:rFonts w:ascii="Times New Roman" w:hAnsi="Times New Roman" w:cs="Times New Roman"/>
          <w:bCs/>
          <w:sz w:val="28"/>
          <w:szCs w:val="28"/>
        </w:rPr>
        <w:t xml:space="preserve">дерального закона от 27 июля </w:t>
      </w:r>
      <w:r w:rsidR="00484CE3" w:rsidRPr="00392853">
        <w:rPr>
          <w:rFonts w:ascii="Times New Roman" w:hAnsi="Times New Roman" w:cs="Times New Roman"/>
          <w:bCs/>
          <w:sz w:val="28"/>
          <w:szCs w:val="28"/>
        </w:rPr>
        <w:t>2006 г.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149-ФЗ «Об информации, информационных технологиях и о защите информации».</w:t>
      </w:r>
    </w:p>
    <w:p w14:paraId="13CDED26" w14:textId="77777777" w:rsidR="00484CE3" w:rsidRPr="00392853" w:rsidRDefault="00484CE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При предоставлении муниципальной услуги в электронной форме идентификация и аутентификация могут осуществляться посредством:</w:t>
      </w:r>
    </w:p>
    <w:p w14:paraId="5E0F9728" w14:textId="77777777" w:rsidR="00484CE3" w:rsidRPr="00392853" w:rsidRDefault="00484CE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1726B6E5" w14:textId="77777777" w:rsidR="00484CE3" w:rsidRPr="00392853" w:rsidRDefault="00484CE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50DBE036" w14:textId="55501B73" w:rsidR="00484CE3" w:rsidRPr="00392853" w:rsidRDefault="0039285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 xml:space="preserve">2.6.4. </w:t>
      </w:r>
      <w:r w:rsidR="00484CE3" w:rsidRPr="00392853">
        <w:rPr>
          <w:rFonts w:ascii="Times New Roman" w:hAnsi="Times New Roman" w:cs="Times New Roman"/>
          <w:bCs/>
          <w:sz w:val="28"/>
          <w:szCs w:val="28"/>
        </w:rPr>
        <w:t>При направлении заявления (запроса) в электронной форме с использованием ЕПГУ, РПГУ заявление (запрос) долж</w:t>
      </w:r>
      <w:r w:rsidR="00484CE3">
        <w:rPr>
          <w:rFonts w:ascii="Times New Roman" w:hAnsi="Times New Roman" w:cs="Times New Roman"/>
          <w:bCs/>
          <w:sz w:val="28"/>
          <w:szCs w:val="28"/>
        </w:rPr>
        <w:t>но</w:t>
      </w:r>
      <w:r w:rsidR="00484CE3" w:rsidRPr="00392853">
        <w:rPr>
          <w:rFonts w:ascii="Times New Roman" w:hAnsi="Times New Roman" w:cs="Times New Roman"/>
          <w:bCs/>
          <w:sz w:val="28"/>
          <w:szCs w:val="28"/>
        </w:rPr>
        <w:t xml:space="preserve"> быть подписан</w:t>
      </w:r>
      <w:r w:rsidR="00484CE3">
        <w:rPr>
          <w:rFonts w:ascii="Times New Roman" w:hAnsi="Times New Roman" w:cs="Times New Roman"/>
          <w:bCs/>
          <w:sz w:val="28"/>
          <w:szCs w:val="28"/>
        </w:rPr>
        <w:t>о</w:t>
      </w:r>
      <w:r w:rsidR="00484CE3" w:rsidRPr="00392853">
        <w:rPr>
          <w:rFonts w:ascii="Times New Roman" w:hAnsi="Times New Roman" w:cs="Times New Roman"/>
          <w:bCs/>
          <w:sz w:val="28"/>
          <w:szCs w:val="28"/>
        </w:rPr>
        <w:t xml:space="preserve"> усиленной квалифицированной электронной подписью в соответствии с требованиями Фе</w:t>
      </w:r>
      <w:r w:rsidR="00484CE3" w:rsidRPr="00392853">
        <w:rPr>
          <w:rFonts w:ascii="Times New Roman" w:hAnsi="Times New Roman" w:cs="Times New Roman"/>
          <w:bCs/>
          <w:sz w:val="28"/>
          <w:szCs w:val="28"/>
        </w:rPr>
        <w:lastRenderedPageBreak/>
        <w:t>дерального закона от 6 апреля 2011 г.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63-ФЗ «Об электронной подписи» и постановления Правительства Российской Федерации от 25 июня 2012 г. № 634</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 xml:space="preserve"> «О видах электронной подписи,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 xml:space="preserve">использование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 xml:space="preserve">которых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 xml:space="preserve">допускается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 xml:space="preserve">при </w:t>
      </w:r>
      <w:r w:rsidR="00484CE3">
        <w:rPr>
          <w:rFonts w:ascii="Times New Roman" w:hAnsi="Times New Roman" w:cs="Times New Roman"/>
          <w:bCs/>
          <w:sz w:val="28"/>
          <w:szCs w:val="28"/>
        </w:rPr>
        <w:t xml:space="preserve"> </w:t>
      </w:r>
      <w:r w:rsidR="00484CE3" w:rsidRPr="00392853">
        <w:rPr>
          <w:rFonts w:ascii="Times New Roman" w:hAnsi="Times New Roman" w:cs="Times New Roman"/>
          <w:bCs/>
          <w:sz w:val="28"/>
          <w:szCs w:val="28"/>
        </w:rPr>
        <w:t>обращении за получением государственных и муниципальных услуг» (далее – постановление № 634).</w:t>
      </w:r>
    </w:p>
    <w:p w14:paraId="1E355847" w14:textId="63D8DA0F" w:rsidR="00484CE3" w:rsidRDefault="00484CE3" w:rsidP="009A08C9">
      <w:pPr>
        <w:widowControl w:val="0"/>
        <w:tabs>
          <w:tab w:val="left" w:pos="2235"/>
        </w:tabs>
        <w:spacing w:after="0" w:line="240" w:lineRule="auto"/>
        <w:ind w:firstLine="709"/>
        <w:jc w:val="both"/>
        <w:rPr>
          <w:rFonts w:ascii="Times New Roman" w:hAnsi="Times New Roman" w:cs="Times New Roman"/>
          <w:bCs/>
          <w:sz w:val="28"/>
          <w:szCs w:val="28"/>
        </w:rPr>
      </w:pPr>
      <w:r w:rsidRPr="00392853">
        <w:rPr>
          <w:rFonts w:ascii="Times New Roman" w:hAnsi="Times New Roman" w:cs="Times New Roman"/>
          <w:bCs/>
          <w:sz w:val="28"/>
          <w:szCs w:val="28"/>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w:t>
      </w:r>
      <w:r>
        <w:rPr>
          <w:rFonts w:ascii="Times New Roman" w:hAnsi="Times New Roman" w:cs="Times New Roman"/>
          <w:bCs/>
          <w:sz w:val="28"/>
          <w:szCs w:val="28"/>
        </w:rPr>
        <w:t xml:space="preserve"> </w:t>
      </w:r>
      <w:r w:rsidRPr="00392853">
        <w:rPr>
          <w:rFonts w:ascii="Times New Roman" w:hAnsi="Times New Roman" w:cs="Times New Roman"/>
          <w:bCs/>
          <w:sz w:val="28"/>
          <w:szCs w:val="28"/>
        </w:rPr>
        <w:t xml:space="preserve">634. Согласно </w:t>
      </w:r>
      <w:r w:rsidR="00F70F72" w:rsidRPr="00392853">
        <w:rPr>
          <w:rFonts w:ascii="Times New Roman" w:hAnsi="Times New Roman" w:cs="Times New Roman"/>
          <w:bCs/>
          <w:sz w:val="28"/>
          <w:szCs w:val="28"/>
        </w:rPr>
        <w:t>последнему, в случае если</w:t>
      </w:r>
      <w:r w:rsidRPr="00392853">
        <w:rPr>
          <w:rFonts w:ascii="Times New Roman" w:hAnsi="Times New Roman" w:cs="Times New Roman"/>
          <w:bCs/>
          <w:sz w:val="28"/>
          <w:szCs w:val="28"/>
        </w:rPr>
        <w:t xml:space="preserve"> при обращении за получением муниципальной услуги в электронной форме идентификация и аутентификация Заявителя – физического лица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bCs/>
          <w:sz w:val="28"/>
          <w:szCs w:val="28"/>
        </w:rPr>
        <w:t xml:space="preserve">. </w:t>
      </w:r>
      <w:r w:rsidRPr="00392853">
        <w:rPr>
          <w:rFonts w:ascii="Times New Roman" w:hAnsi="Times New Roman" w:cs="Times New Roman"/>
          <w:bCs/>
          <w:sz w:val="28"/>
          <w:szCs w:val="28"/>
        </w:rPr>
        <w:t>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2038B363" w14:textId="77777777" w:rsidR="00392853" w:rsidRPr="009B014B" w:rsidRDefault="00392853"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6A51ADA1" w14:textId="77777777" w:rsidTr="00902C45">
        <w:tc>
          <w:tcPr>
            <w:tcW w:w="9628" w:type="dxa"/>
            <w:tcBorders>
              <w:top w:val="nil"/>
              <w:left w:val="nil"/>
              <w:bottom w:val="nil"/>
              <w:right w:val="nil"/>
            </w:tcBorders>
          </w:tcPr>
          <w:p w14:paraId="3E66016E" w14:textId="4CC16AC4" w:rsidR="00F058F1" w:rsidRPr="009B014B"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2.7. </w:t>
            </w:r>
            <w:r w:rsidR="008E5247" w:rsidRPr="008E5247">
              <w:rPr>
                <w:rFonts w:ascii="Times New Roman" w:hAnsi="Times New Roman" w:cs="Times New Roman"/>
                <w:b/>
                <w:sz w:val="28"/>
                <w:szCs w:val="28"/>
              </w:rPr>
              <w:t>Исчерпывающий перечень оснований для отказа в при</w:t>
            </w:r>
            <w:r w:rsidR="008E5247">
              <w:rPr>
                <w:rFonts w:ascii="Times New Roman" w:hAnsi="Times New Roman" w:cs="Times New Roman"/>
                <w:b/>
                <w:sz w:val="28"/>
                <w:szCs w:val="28"/>
              </w:rPr>
              <w:t>ё</w:t>
            </w:r>
            <w:r w:rsidR="008E5247" w:rsidRPr="008E5247">
              <w:rPr>
                <w:rFonts w:ascii="Times New Roman" w:hAnsi="Times New Roman" w:cs="Times New Roman"/>
                <w:b/>
                <w:sz w:val="28"/>
                <w:szCs w:val="28"/>
              </w:rPr>
              <w:t>ме документов, необходимых для предоставления муниципальной услуги</w:t>
            </w:r>
          </w:p>
        </w:tc>
      </w:tr>
    </w:tbl>
    <w:p w14:paraId="3C012EDF"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1A508740" w14:textId="6785B74C"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 xml:space="preserve">2.7.1. </w:t>
      </w:r>
      <w:r w:rsidR="00924C88" w:rsidRPr="008E5247">
        <w:rPr>
          <w:rFonts w:ascii="Times New Roman" w:hAnsi="Times New Roman" w:cs="Times New Roman"/>
          <w:bCs/>
          <w:sz w:val="28"/>
          <w:szCs w:val="28"/>
        </w:rPr>
        <w:t xml:space="preserve">Основаниями </w:t>
      </w:r>
      <w:r w:rsidR="00924C88">
        <w:rPr>
          <w:rFonts w:ascii="Times New Roman" w:hAnsi="Times New Roman" w:cs="Times New Roman"/>
          <w:bCs/>
          <w:sz w:val="28"/>
          <w:szCs w:val="28"/>
        </w:rPr>
        <w:t>для</w:t>
      </w:r>
      <w:r w:rsidR="00924C88" w:rsidRPr="008E5247">
        <w:rPr>
          <w:rFonts w:ascii="Times New Roman" w:hAnsi="Times New Roman" w:cs="Times New Roman"/>
          <w:bCs/>
          <w:sz w:val="28"/>
          <w:szCs w:val="28"/>
        </w:rPr>
        <w:t xml:space="preserve"> </w:t>
      </w:r>
      <w:r w:rsidR="00924C88">
        <w:rPr>
          <w:rFonts w:ascii="Times New Roman" w:hAnsi="Times New Roman" w:cs="Times New Roman"/>
          <w:bCs/>
          <w:sz w:val="28"/>
          <w:szCs w:val="28"/>
        </w:rPr>
        <w:t xml:space="preserve">отказа </w:t>
      </w:r>
      <w:r w:rsidR="00924C88" w:rsidRPr="008E5247">
        <w:rPr>
          <w:rFonts w:ascii="Times New Roman" w:hAnsi="Times New Roman" w:cs="Times New Roman"/>
          <w:bCs/>
          <w:sz w:val="28"/>
          <w:szCs w:val="28"/>
        </w:rPr>
        <w:t xml:space="preserve">в </w:t>
      </w:r>
      <w:r w:rsidR="00924C88">
        <w:rPr>
          <w:rFonts w:ascii="Times New Roman" w:hAnsi="Times New Roman" w:cs="Times New Roman"/>
          <w:bCs/>
          <w:sz w:val="28"/>
          <w:szCs w:val="28"/>
        </w:rPr>
        <w:t>приёме</w:t>
      </w:r>
      <w:r w:rsidR="00924C88" w:rsidRPr="008E5247">
        <w:rPr>
          <w:rFonts w:ascii="Times New Roman" w:hAnsi="Times New Roman" w:cs="Times New Roman"/>
          <w:bCs/>
          <w:sz w:val="28"/>
          <w:szCs w:val="28"/>
        </w:rPr>
        <w:t xml:space="preserve"> </w:t>
      </w:r>
      <w:r w:rsidR="00924C88">
        <w:rPr>
          <w:rFonts w:ascii="Times New Roman" w:hAnsi="Times New Roman" w:cs="Times New Roman"/>
          <w:bCs/>
          <w:sz w:val="28"/>
          <w:szCs w:val="28"/>
        </w:rPr>
        <w:t>документов</w:t>
      </w:r>
      <w:r w:rsidR="00924C88" w:rsidRPr="008E5247">
        <w:rPr>
          <w:rFonts w:ascii="Times New Roman" w:hAnsi="Times New Roman" w:cs="Times New Roman"/>
          <w:bCs/>
          <w:sz w:val="28"/>
          <w:szCs w:val="28"/>
        </w:rPr>
        <w:t xml:space="preserve">, </w:t>
      </w:r>
      <w:r w:rsidR="00924C88">
        <w:rPr>
          <w:rFonts w:ascii="Times New Roman" w:hAnsi="Times New Roman" w:cs="Times New Roman"/>
          <w:bCs/>
          <w:sz w:val="28"/>
          <w:szCs w:val="28"/>
        </w:rPr>
        <w:t>необходимых</w:t>
      </w:r>
      <w:r w:rsidR="00924C88" w:rsidRPr="008E5247">
        <w:rPr>
          <w:rFonts w:ascii="Times New Roman" w:hAnsi="Times New Roman" w:cs="Times New Roman"/>
          <w:bCs/>
          <w:sz w:val="28"/>
          <w:szCs w:val="28"/>
        </w:rPr>
        <w:t xml:space="preserve"> </w:t>
      </w:r>
      <w:r w:rsidR="00924C88">
        <w:rPr>
          <w:rFonts w:ascii="Times New Roman" w:hAnsi="Times New Roman" w:cs="Times New Roman"/>
          <w:bCs/>
          <w:sz w:val="28"/>
          <w:szCs w:val="28"/>
        </w:rPr>
        <w:t>для п</w:t>
      </w:r>
      <w:r w:rsidRPr="008E5247">
        <w:rPr>
          <w:rFonts w:ascii="Times New Roman" w:hAnsi="Times New Roman" w:cs="Times New Roman"/>
          <w:bCs/>
          <w:sz w:val="28"/>
          <w:szCs w:val="28"/>
        </w:rPr>
        <w:t xml:space="preserve">редоставления муниципальной услуги, являются: </w:t>
      </w:r>
    </w:p>
    <w:p w14:paraId="1E2E2EB4" w14:textId="699F5A2C" w:rsidR="00924C88" w:rsidRDefault="00924C88"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00780A4E" w:rsidRPr="008E5247">
        <w:rPr>
          <w:rFonts w:ascii="Times New Roman" w:hAnsi="Times New Roman" w:cs="Times New Roman"/>
          <w:bCs/>
          <w:sz w:val="28"/>
          <w:szCs w:val="28"/>
        </w:rPr>
        <w:t>представление Заявителем документов, оформленных не в соответствии с установленным порядком (наличие исправлений, не позволяющих однозначно истолковать их содержание, отсутствие обратного адреса, отсутствие подписи, печати (при наличии);</w:t>
      </w:r>
    </w:p>
    <w:p w14:paraId="1E6161F1" w14:textId="1B4660FE" w:rsidR="008E5247" w:rsidRPr="008E5247" w:rsidRDefault="00924C88"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w:t>
      </w:r>
      <w:r w:rsidR="008E5247" w:rsidRPr="008E5247">
        <w:rPr>
          <w:rFonts w:ascii="Times New Roman" w:hAnsi="Times New Roman" w:cs="Times New Roman"/>
          <w:bCs/>
          <w:sz w:val="28"/>
          <w:szCs w:val="28"/>
        </w:rPr>
        <w:t xml:space="preserve">) </w:t>
      </w:r>
      <w:r w:rsidR="00780A4E" w:rsidRPr="008E5247">
        <w:rPr>
          <w:rFonts w:ascii="Times New Roman" w:hAnsi="Times New Roman" w:cs="Times New Roman"/>
          <w:bCs/>
          <w:sz w:val="28"/>
          <w:szCs w:val="28"/>
        </w:rPr>
        <w:t>отсутствие документа, удостоверяющего права (полномочия) представителя Заявителя, в случае подачи заявления представителем Заявителя;</w:t>
      </w:r>
    </w:p>
    <w:p w14:paraId="18F71D2A" w14:textId="1466A0D9" w:rsidR="008E5247" w:rsidRPr="008E5247" w:rsidRDefault="00924C88"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3</w:t>
      </w:r>
      <w:r w:rsidR="008E5247" w:rsidRPr="008E5247">
        <w:rPr>
          <w:rFonts w:ascii="Times New Roman" w:hAnsi="Times New Roman" w:cs="Times New Roman"/>
          <w:bCs/>
          <w:sz w:val="28"/>
          <w:szCs w:val="28"/>
        </w:rPr>
        <w:t xml:space="preserve">) </w:t>
      </w:r>
      <w:r w:rsidR="00780A4E" w:rsidRPr="008E5247">
        <w:rPr>
          <w:rFonts w:ascii="Times New Roman" w:hAnsi="Times New Roman" w:cs="Times New Roman"/>
          <w:bCs/>
          <w:sz w:val="28"/>
          <w:szCs w:val="28"/>
        </w:rPr>
        <w:t>предоставление не в полном объеме документов, указанных в подразделе 2.6.1 Регламента</w:t>
      </w:r>
      <w:r w:rsidR="00780A4E">
        <w:rPr>
          <w:rFonts w:ascii="Times New Roman" w:hAnsi="Times New Roman" w:cs="Times New Roman"/>
          <w:bCs/>
          <w:sz w:val="28"/>
          <w:szCs w:val="28"/>
        </w:rPr>
        <w:t>;</w:t>
      </w:r>
    </w:p>
    <w:p w14:paraId="5B269A17" w14:textId="49117991" w:rsidR="008E5247" w:rsidRPr="008E5247" w:rsidRDefault="00924C88"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008E5247" w:rsidRPr="008E5247">
        <w:rPr>
          <w:rFonts w:ascii="Times New Roman" w:hAnsi="Times New Roman" w:cs="Times New Roman"/>
          <w:bCs/>
          <w:sz w:val="28"/>
          <w:szCs w:val="28"/>
        </w:rPr>
        <w:t xml:space="preserve">) </w:t>
      </w:r>
      <w:r w:rsidR="00780A4E" w:rsidRPr="008E5247">
        <w:rPr>
          <w:rFonts w:ascii="Times New Roman" w:hAnsi="Times New Roman" w:cs="Times New Roman"/>
          <w:bCs/>
          <w:sz w:val="28"/>
          <w:szCs w:val="28"/>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2F5F5B14" w14:textId="5F6621D8" w:rsidR="00780A4E" w:rsidRPr="008E5247" w:rsidRDefault="00924C88"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w:t>
      </w:r>
      <w:r w:rsidR="008E5247" w:rsidRPr="008E5247">
        <w:rPr>
          <w:rFonts w:ascii="Times New Roman" w:hAnsi="Times New Roman" w:cs="Times New Roman"/>
          <w:bCs/>
          <w:sz w:val="28"/>
          <w:szCs w:val="28"/>
        </w:rPr>
        <w:t xml:space="preserve">) </w:t>
      </w:r>
      <w:r w:rsidR="00780A4E" w:rsidRPr="008E5247">
        <w:rPr>
          <w:rFonts w:ascii="Times New Roman" w:hAnsi="Times New Roman" w:cs="Times New Roman"/>
          <w:bCs/>
          <w:sz w:val="28"/>
          <w:szCs w:val="28"/>
        </w:rPr>
        <w:t>несоблюдение установленных условий признания действительности, усиленной квалифицированной электронной подписи согласно пункту 9 Правил 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w:t>
      </w:r>
      <w:r w:rsidR="00780A4E">
        <w:rPr>
          <w:rFonts w:ascii="Times New Roman" w:hAnsi="Times New Roman" w:cs="Times New Roman"/>
          <w:bCs/>
          <w:sz w:val="28"/>
          <w:szCs w:val="28"/>
        </w:rPr>
        <w:t xml:space="preserve"> </w:t>
      </w:r>
      <w:r w:rsidR="00780A4E" w:rsidRPr="008E5247">
        <w:rPr>
          <w:rFonts w:ascii="Times New Roman" w:hAnsi="Times New Roman" w:cs="Times New Roman"/>
          <w:bCs/>
          <w:sz w:val="28"/>
          <w:szCs w:val="28"/>
        </w:rPr>
        <w:t>852 «Об утверждении Правил 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которой подписан электронный документ (пакет электронных документов).</w:t>
      </w:r>
    </w:p>
    <w:p w14:paraId="51716DFA" w14:textId="3354786E" w:rsidR="009B014B" w:rsidRPr="009B014B"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lastRenderedPageBreak/>
        <w:t>2.7.2. Отказ в при</w:t>
      </w:r>
      <w:r>
        <w:rPr>
          <w:rFonts w:ascii="Times New Roman" w:hAnsi="Times New Roman" w:cs="Times New Roman"/>
          <w:bCs/>
          <w:sz w:val="28"/>
          <w:szCs w:val="28"/>
        </w:rPr>
        <w:t>ё</w:t>
      </w:r>
      <w:r w:rsidRPr="008E5247">
        <w:rPr>
          <w:rFonts w:ascii="Times New Roman" w:hAnsi="Times New Roman" w:cs="Times New Roman"/>
          <w:bCs/>
          <w:sz w:val="28"/>
          <w:szCs w:val="28"/>
        </w:rPr>
        <w:t>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 в при</w:t>
      </w:r>
      <w:r>
        <w:rPr>
          <w:rFonts w:ascii="Times New Roman" w:hAnsi="Times New Roman" w:cs="Times New Roman"/>
          <w:bCs/>
          <w:sz w:val="28"/>
          <w:szCs w:val="28"/>
        </w:rPr>
        <w:t>ё</w:t>
      </w:r>
      <w:r w:rsidRPr="008E5247">
        <w:rPr>
          <w:rFonts w:ascii="Times New Roman" w:hAnsi="Times New Roman" w:cs="Times New Roman"/>
          <w:bCs/>
          <w:sz w:val="28"/>
          <w:szCs w:val="28"/>
        </w:rPr>
        <w:t>ме документов.</w:t>
      </w:r>
    </w:p>
    <w:p w14:paraId="6A8857F6" w14:textId="77777777" w:rsidR="00F058F1" w:rsidRPr="009B014B" w:rsidRDefault="00F058F1"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47639938" w14:textId="77777777" w:rsidTr="00902C45">
        <w:tc>
          <w:tcPr>
            <w:tcW w:w="9628" w:type="dxa"/>
            <w:tcBorders>
              <w:top w:val="nil"/>
              <w:left w:val="nil"/>
              <w:bottom w:val="nil"/>
              <w:right w:val="nil"/>
            </w:tcBorders>
          </w:tcPr>
          <w:p w14:paraId="562FAFAF" w14:textId="77777777" w:rsidR="008E5247" w:rsidRPr="008E5247"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2.8. </w:t>
            </w:r>
            <w:r w:rsidR="008E5247" w:rsidRPr="008E5247">
              <w:rPr>
                <w:rFonts w:ascii="Times New Roman" w:hAnsi="Times New Roman" w:cs="Times New Roman"/>
                <w:b/>
                <w:sz w:val="28"/>
                <w:szCs w:val="28"/>
              </w:rPr>
              <w:t xml:space="preserve">Исчерпывающий перечень оснований для </w:t>
            </w:r>
          </w:p>
          <w:p w14:paraId="1142B698" w14:textId="7BE58857" w:rsidR="00F058F1" w:rsidRPr="009B014B" w:rsidRDefault="008E5247"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8E5247">
              <w:rPr>
                <w:rFonts w:ascii="Times New Roman" w:hAnsi="Times New Roman" w:cs="Times New Roman"/>
                <w:b/>
                <w:sz w:val="28"/>
                <w:szCs w:val="28"/>
              </w:rPr>
              <w:t>приостановления или отказа в предоставлении муниципальной услуги</w:t>
            </w:r>
          </w:p>
        </w:tc>
      </w:tr>
    </w:tbl>
    <w:p w14:paraId="762A625B"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7B3258D3" w14:textId="7605B639" w:rsid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2.8.1. Оснований для приостановления предоставления муниципальной услуги законодательством Российской Федерации не предусмотрено.</w:t>
      </w:r>
    </w:p>
    <w:p w14:paraId="542CA1F1" w14:textId="187BD074" w:rsid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2.8.2. </w:t>
      </w:r>
      <w:r w:rsidRPr="008E5247">
        <w:rPr>
          <w:rFonts w:ascii="Times New Roman" w:hAnsi="Times New Roman" w:cs="Times New Roman"/>
          <w:bCs/>
          <w:sz w:val="28"/>
          <w:szCs w:val="28"/>
        </w:rPr>
        <w:t>Основаниями для отказа в предоставлении муниципальной услуги явля</w:t>
      </w:r>
      <w:r w:rsidR="00192D3F">
        <w:rPr>
          <w:rFonts w:ascii="Times New Roman" w:hAnsi="Times New Roman" w:cs="Times New Roman"/>
          <w:bCs/>
          <w:sz w:val="28"/>
          <w:szCs w:val="28"/>
        </w:rPr>
        <w:t>ю</w:t>
      </w:r>
      <w:r w:rsidRPr="008E5247">
        <w:rPr>
          <w:rFonts w:ascii="Times New Roman" w:hAnsi="Times New Roman" w:cs="Times New Roman"/>
          <w:bCs/>
          <w:sz w:val="28"/>
          <w:szCs w:val="28"/>
        </w:rPr>
        <w:t>тся</w:t>
      </w:r>
      <w:r w:rsidR="00192D3F">
        <w:rPr>
          <w:rFonts w:ascii="Times New Roman" w:hAnsi="Times New Roman" w:cs="Times New Roman"/>
          <w:bCs/>
          <w:sz w:val="28"/>
          <w:szCs w:val="28"/>
        </w:rPr>
        <w:t>:</w:t>
      </w:r>
    </w:p>
    <w:p w14:paraId="3E1C08BD" w14:textId="0C66CB9A" w:rsidR="00192D3F" w:rsidRPr="006B50BE" w:rsidRDefault="00192D3F" w:rsidP="009A08C9">
      <w:pPr>
        <w:widowControl w:val="0"/>
        <w:tabs>
          <w:tab w:val="left" w:pos="2235"/>
        </w:tabs>
        <w:spacing w:after="0" w:line="240" w:lineRule="auto"/>
        <w:ind w:firstLine="709"/>
        <w:jc w:val="both"/>
        <w:rPr>
          <w:rFonts w:ascii="Times New Roman" w:hAnsi="Times New Roman" w:cs="Times New Roman"/>
          <w:bCs/>
          <w:sz w:val="28"/>
          <w:szCs w:val="28"/>
        </w:rPr>
      </w:pPr>
      <w:r w:rsidRPr="006B50BE">
        <w:rPr>
          <w:rFonts w:ascii="Times New Roman" w:hAnsi="Times New Roman" w:cs="Times New Roman"/>
          <w:bCs/>
          <w:sz w:val="28"/>
          <w:szCs w:val="28"/>
        </w:rPr>
        <w:t xml:space="preserve">1) отсутствие потребности в предоставлении в аренду или безвозмездное пользование муниципального имущества, указанного в обращении </w:t>
      </w:r>
      <w:r>
        <w:rPr>
          <w:rFonts w:ascii="Times New Roman" w:hAnsi="Times New Roman" w:cs="Times New Roman"/>
          <w:bCs/>
          <w:sz w:val="28"/>
          <w:szCs w:val="28"/>
        </w:rPr>
        <w:t>З</w:t>
      </w:r>
      <w:r w:rsidRPr="006B50BE">
        <w:rPr>
          <w:rFonts w:ascii="Times New Roman" w:hAnsi="Times New Roman" w:cs="Times New Roman"/>
          <w:bCs/>
          <w:sz w:val="28"/>
          <w:szCs w:val="28"/>
        </w:rPr>
        <w:t>аявителя</w:t>
      </w:r>
      <w:r>
        <w:rPr>
          <w:rFonts w:ascii="Times New Roman" w:hAnsi="Times New Roman" w:cs="Times New Roman"/>
          <w:bCs/>
          <w:sz w:val="28"/>
          <w:szCs w:val="28"/>
        </w:rPr>
        <w:t>;</w:t>
      </w:r>
    </w:p>
    <w:p w14:paraId="54881EC3" w14:textId="5E5F5A38" w:rsidR="00192D3F" w:rsidRPr="006B50BE" w:rsidRDefault="00192D3F" w:rsidP="009A08C9">
      <w:pPr>
        <w:widowControl w:val="0"/>
        <w:tabs>
          <w:tab w:val="left" w:pos="2235"/>
        </w:tabs>
        <w:spacing w:after="0" w:line="240" w:lineRule="auto"/>
        <w:ind w:firstLine="709"/>
        <w:jc w:val="both"/>
        <w:rPr>
          <w:rFonts w:ascii="Times New Roman" w:hAnsi="Times New Roman" w:cs="Times New Roman"/>
          <w:bCs/>
          <w:sz w:val="28"/>
          <w:szCs w:val="28"/>
        </w:rPr>
      </w:pPr>
      <w:r w:rsidRPr="006B50BE">
        <w:rPr>
          <w:rFonts w:ascii="Times New Roman" w:hAnsi="Times New Roman" w:cs="Times New Roman"/>
          <w:bCs/>
          <w:sz w:val="28"/>
          <w:szCs w:val="28"/>
        </w:rPr>
        <w:t xml:space="preserve">2) невозможность предоставления указанного в обращении </w:t>
      </w:r>
      <w:r>
        <w:rPr>
          <w:rFonts w:ascii="Times New Roman" w:hAnsi="Times New Roman" w:cs="Times New Roman"/>
          <w:bCs/>
          <w:sz w:val="28"/>
          <w:szCs w:val="28"/>
        </w:rPr>
        <w:t>З</w:t>
      </w:r>
      <w:r w:rsidRPr="006B50BE">
        <w:rPr>
          <w:rFonts w:ascii="Times New Roman" w:hAnsi="Times New Roman" w:cs="Times New Roman"/>
          <w:bCs/>
          <w:sz w:val="28"/>
          <w:szCs w:val="28"/>
        </w:rPr>
        <w:t>аявителя муниципального имущества в аренду или безвозмездное пользование</w:t>
      </w:r>
      <w:r>
        <w:rPr>
          <w:rFonts w:ascii="Times New Roman" w:hAnsi="Times New Roman" w:cs="Times New Roman"/>
          <w:bCs/>
          <w:sz w:val="28"/>
          <w:szCs w:val="28"/>
        </w:rPr>
        <w:t>;</w:t>
      </w:r>
    </w:p>
    <w:p w14:paraId="3D77F5C3" w14:textId="40CFE466" w:rsidR="00192D3F" w:rsidRPr="008E5247" w:rsidRDefault="00192D3F" w:rsidP="009A08C9">
      <w:pPr>
        <w:widowControl w:val="0"/>
        <w:tabs>
          <w:tab w:val="left" w:pos="2235"/>
        </w:tabs>
        <w:spacing w:after="0" w:line="240" w:lineRule="auto"/>
        <w:ind w:firstLine="709"/>
        <w:jc w:val="both"/>
        <w:rPr>
          <w:rFonts w:ascii="Times New Roman" w:hAnsi="Times New Roman" w:cs="Times New Roman"/>
          <w:bCs/>
          <w:sz w:val="28"/>
          <w:szCs w:val="28"/>
        </w:rPr>
      </w:pPr>
      <w:r w:rsidRPr="006B50BE">
        <w:rPr>
          <w:rFonts w:ascii="Times New Roman" w:hAnsi="Times New Roman" w:cs="Times New Roman"/>
          <w:bCs/>
          <w:sz w:val="28"/>
          <w:szCs w:val="28"/>
        </w:rPr>
        <w:t>3) невозможность</w:t>
      </w:r>
      <w:r w:rsidRPr="009B014B">
        <w:rPr>
          <w:rFonts w:ascii="Times New Roman" w:hAnsi="Times New Roman" w:cs="Times New Roman"/>
          <w:bCs/>
          <w:sz w:val="28"/>
          <w:szCs w:val="28"/>
        </w:rPr>
        <w:t xml:space="preserve"> предоставления указанного в обращении </w:t>
      </w:r>
      <w:r>
        <w:rPr>
          <w:rFonts w:ascii="Times New Roman" w:hAnsi="Times New Roman" w:cs="Times New Roman"/>
          <w:bCs/>
          <w:sz w:val="28"/>
          <w:szCs w:val="28"/>
        </w:rPr>
        <w:t>З</w:t>
      </w:r>
      <w:r w:rsidRPr="009B014B">
        <w:rPr>
          <w:rFonts w:ascii="Times New Roman" w:hAnsi="Times New Roman" w:cs="Times New Roman"/>
          <w:bCs/>
          <w:sz w:val="28"/>
          <w:szCs w:val="28"/>
        </w:rPr>
        <w:t>аявителя, в том числе для указанных заявителем целей, муниципального имущества в аренду или безвозмездное пользование без торгов.</w:t>
      </w:r>
    </w:p>
    <w:p w14:paraId="547C8E85" w14:textId="550C8474" w:rsidR="00F058F1"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780A4E">
        <w:rPr>
          <w:rFonts w:ascii="Times New Roman" w:hAnsi="Times New Roman" w:cs="Times New Roman"/>
          <w:bCs/>
          <w:sz w:val="28"/>
          <w:szCs w:val="28"/>
        </w:rPr>
        <w:t>2.8.3. Отказ в предоставлении муниципальной услуги не препятствует повторному обращению Заявителя после устранения причины, послужившей основанием для отказа.</w:t>
      </w:r>
    </w:p>
    <w:p w14:paraId="7E5DCF54" w14:textId="77777777" w:rsidR="008E5247" w:rsidRPr="009B014B" w:rsidRDefault="008E5247"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1474865B" w14:textId="77777777" w:rsidTr="00902C45">
        <w:tc>
          <w:tcPr>
            <w:tcW w:w="9628" w:type="dxa"/>
            <w:tcBorders>
              <w:top w:val="nil"/>
              <w:left w:val="nil"/>
              <w:bottom w:val="nil"/>
              <w:right w:val="nil"/>
            </w:tcBorders>
          </w:tcPr>
          <w:p w14:paraId="2FC0D3B4" w14:textId="77777777" w:rsidR="00953672"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2.9. </w:t>
            </w:r>
            <w:r w:rsidR="008E5247" w:rsidRPr="008E5247">
              <w:rPr>
                <w:rFonts w:ascii="Times New Roman" w:hAnsi="Times New Roman" w:cs="Times New Roman"/>
                <w:b/>
                <w:sz w:val="28"/>
                <w:szCs w:val="28"/>
              </w:rPr>
              <w:t>Размер платы, взимаемой с Заявителя при</w:t>
            </w:r>
          </w:p>
          <w:p w14:paraId="497479E1" w14:textId="008CAC76" w:rsidR="00F058F1" w:rsidRPr="009B014B" w:rsidRDefault="008E5247"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8E5247">
              <w:rPr>
                <w:rFonts w:ascii="Times New Roman" w:hAnsi="Times New Roman" w:cs="Times New Roman"/>
                <w:b/>
                <w:sz w:val="28"/>
                <w:szCs w:val="28"/>
              </w:rPr>
              <w:t>предоставлении муниципальной услуги, и способы ее взимания</w:t>
            </w:r>
          </w:p>
        </w:tc>
      </w:tr>
    </w:tbl>
    <w:p w14:paraId="7E119651"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77C7D1AE" w14:textId="4AD301A2" w:rsidR="009B014B" w:rsidRPr="009B014B"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2.9.1.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3280AE24" w14:textId="77777777" w:rsidR="00F058F1" w:rsidRPr="009B014B" w:rsidRDefault="00F058F1"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205AC359" w14:textId="77777777" w:rsidTr="00902C45">
        <w:tc>
          <w:tcPr>
            <w:tcW w:w="9628" w:type="dxa"/>
            <w:tcBorders>
              <w:top w:val="nil"/>
              <w:left w:val="nil"/>
              <w:bottom w:val="nil"/>
              <w:right w:val="nil"/>
            </w:tcBorders>
          </w:tcPr>
          <w:p w14:paraId="029312AE" w14:textId="77777777" w:rsidR="00953672"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2.10. </w:t>
            </w:r>
            <w:r w:rsidR="008E5247" w:rsidRPr="008E5247">
              <w:rPr>
                <w:rFonts w:ascii="Times New Roman" w:hAnsi="Times New Roman" w:cs="Times New Roman"/>
                <w:b/>
                <w:sz w:val="28"/>
                <w:szCs w:val="28"/>
              </w:rPr>
              <w:t>Максимальный срок ожидания в очереди при подаче</w:t>
            </w:r>
          </w:p>
          <w:p w14:paraId="61F6E303" w14:textId="77777777" w:rsidR="00953672" w:rsidRDefault="00B2584F" w:rsidP="009A08C9">
            <w:pPr>
              <w:widowControl w:val="0"/>
              <w:tabs>
                <w:tab w:val="left" w:pos="2235"/>
              </w:tabs>
              <w:suppressAutoHyphens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w:t>
            </w:r>
            <w:r w:rsidR="008E5247" w:rsidRPr="008E5247">
              <w:rPr>
                <w:rFonts w:ascii="Times New Roman" w:hAnsi="Times New Roman" w:cs="Times New Roman"/>
                <w:b/>
                <w:sz w:val="28"/>
                <w:szCs w:val="28"/>
              </w:rPr>
              <w:t>аявителем запроса о предоставлении муниципальной услуги и</w:t>
            </w:r>
          </w:p>
          <w:p w14:paraId="0DA57A8A" w14:textId="3F8B66E3" w:rsidR="00F058F1" w:rsidRPr="009B014B" w:rsidRDefault="008E5247"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8E5247">
              <w:rPr>
                <w:rFonts w:ascii="Times New Roman" w:hAnsi="Times New Roman" w:cs="Times New Roman"/>
                <w:b/>
                <w:sz w:val="28"/>
                <w:szCs w:val="28"/>
              </w:rPr>
              <w:t>при получении результата предоставления муниципальной услуги</w:t>
            </w:r>
          </w:p>
        </w:tc>
      </w:tr>
    </w:tbl>
    <w:p w14:paraId="246868ED"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491BA91E" w14:textId="4DB20476" w:rsidR="009B014B" w:rsidRPr="009B014B"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2.10.1. Максимальный срок ожидания в очереди при подаче запроса о предоставлении муниципальной услуги, а также при получении результата предоставления муниципальной услуги при личном приеме Заявителя не должен превышать 15 минут.</w:t>
      </w:r>
      <w:r w:rsidR="009B014B" w:rsidRPr="009B014B">
        <w:rPr>
          <w:rFonts w:ascii="Times New Roman" w:hAnsi="Times New Roman" w:cs="Times New Roman"/>
          <w:bCs/>
          <w:sz w:val="28"/>
          <w:szCs w:val="28"/>
        </w:rPr>
        <w:t xml:space="preserve"> </w:t>
      </w:r>
    </w:p>
    <w:tbl>
      <w:tblPr>
        <w:tblStyle w:val="a5"/>
        <w:tblW w:w="0" w:type="auto"/>
        <w:tblLook w:val="04A0" w:firstRow="1" w:lastRow="0" w:firstColumn="1" w:lastColumn="0" w:noHBand="0" w:noVBand="1"/>
      </w:tblPr>
      <w:tblGrid>
        <w:gridCol w:w="9628"/>
      </w:tblGrid>
      <w:tr w:rsidR="00F058F1" w:rsidRPr="009B014B" w14:paraId="4EF04FDD" w14:textId="77777777" w:rsidTr="00902C45">
        <w:tc>
          <w:tcPr>
            <w:tcW w:w="9628" w:type="dxa"/>
            <w:tcBorders>
              <w:top w:val="nil"/>
              <w:left w:val="nil"/>
              <w:bottom w:val="nil"/>
              <w:right w:val="nil"/>
            </w:tcBorders>
          </w:tcPr>
          <w:p w14:paraId="36BB6A78" w14:textId="11AC9C6A" w:rsidR="00F058F1" w:rsidRPr="009B014B"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2.11. </w:t>
            </w:r>
            <w:r w:rsidR="008E5247" w:rsidRPr="008E5247">
              <w:rPr>
                <w:rFonts w:ascii="Times New Roman" w:hAnsi="Times New Roman" w:cs="Times New Roman"/>
                <w:b/>
                <w:sz w:val="28"/>
                <w:szCs w:val="28"/>
              </w:rPr>
              <w:t xml:space="preserve">Срок регистрации запроса </w:t>
            </w:r>
            <w:r w:rsidR="00780A4E">
              <w:rPr>
                <w:rFonts w:ascii="Times New Roman" w:hAnsi="Times New Roman" w:cs="Times New Roman"/>
                <w:b/>
                <w:sz w:val="28"/>
                <w:szCs w:val="28"/>
              </w:rPr>
              <w:t>З</w:t>
            </w:r>
            <w:r w:rsidR="008E5247" w:rsidRPr="008E5247">
              <w:rPr>
                <w:rFonts w:ascii="Times New Roman" w:hAnsi="Times New Roman" w:cs="Times New Roman"/>
                <w:b/>
                <w:sz w:val="28"/>
                <w:szCs w:val="28"/>
              </w:rPr>
              <w:t>аявителя о предоставлении муниципальной услуги</w:t>
            </w:r>
          </w:p>
        </w:tc>
      </w:tr>
    </w:tbl>
    <w:p w14:paraId="01548AA3"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23574FE1" w14:textId="319E3EBA" w:rsidR="009B014B"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2.11.1. Регистрация поступившего в Уполномоченный орган заявления о предоставлении муниципальной услуги и (или) документов (содержащихся в них сведений), осуществляется в день их поступления.</w:t>
      </w:r>
    </w:p>
    <w:p w14:paraId="1ED9384B" w14:textId="77777777" w:rsidR="00484CE3" w:rsidRPr="009B014B" w:rsidRDefault="00484CE3" w:rsidP="009A08C9">
      <w:pPr>
        <w:widowControl w:val="0"/>
        <w:tabs>
          <w:tab w:val="left" w:pos="2235"/>
        </w:tabs>
        <w:spacing w:after="0" w:line="240" w:lineRule="auto"/>
        <w:ind w:firstLine="709"/>
        <w:jc w:val="both"/>
        <w:rPr>
          <w:rFonts w:ascii="Times New Roman" w:hAnsi="Times New Roman" w:cs="Times New Roman"/>
          <w:bCs/>
          <w:sz w:val="28"/>
          <w:szCs w:val="28"/>
        </w:rPr>
      </w:pPr>
    </w:p>
    <w:tbl>
      <w:tblPr>
        <w:tblStyle w:val="a5"/>
        <w:tblW w:w="0" w:type="auto"/>
        <w:tblLook w:val="04A0" w:firstRow="1" w:lastRow="0" w:firstColumn="1" w:lastColumn="0" w:noHBand="0" w:noVBand="1"/>
      </w:tblPr>
      <w:tblGrid>
        <w:gridCol w:w="9628"/>
      </w:tblGrid>
      <w:tr w:rsidR="00F058F1" w:rsidRPr="009B014B" w14:paraId="61B1FDE1" w14:textId="77777777" w:rsidTr="00902C45">
        <w:tc>
          <w:tcPr>
            <w:tcW w:w="9628" w:type="dxa"/>
            <w:tcBorders>
              <w:top w:val="nil"/>
              <w:left w:val="nil"/>
              <w:bottom w:val="nil"/>
              <w:right w:val="nil"/>
            </w:tcBorders>
          </w:tcPr>
          <w:p w14:paraId="63C6EE54" w14:textId="68AD6557" w:rsidR="00F058F1" w:rsidRPr="009B014B"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2.12. </w:t>
            </w:r>
            <w:r w:rsidR="008E5247" w:rsidRPr="008E5247">
              <w:rPr>
                <w:rFonts w:ascii="Times New Roman" w:hAnsi="Times New Roman" w:cs="Times New Roman"/>
                <w:b/>
                <w:sz w:val="28"/>
                <w:szCs w:val="28"/>
              </w:rPr>
              <w:t>Требования к помещениям, в которых предоставляется муниципальная услуга</w:t>
            </w:r>
          </w:p>
        </w:tc>
      </w:tr>
    </w:tbl>
    <w:p w14:paraId="04659A20" w14:textId="77777777" w:rsidR="00F058F1" w:rsidRPr="009B014B" w:rsidRDefault="00F058F1" w:rsidP="009A08C9">
      <w:pPr>
        <w:widowControl w:val="0"/>
        <w:tabs>
          <w:tab w:val="left" w:pos="2235"/>
        </w:tabs>
        <w:spacing w:after="0" w:line="240" w:lineRule="auto"/>
        <w:ind w:firstLine="709"/>
        <w:jc w:val="both"/>
        <w:rPr>
          <w:rFonts w:ascii="Times New Roman" w:hAnsi="Times New Roman" w:cs="Times New Roman"/>
          <w:bCs/>
          <w:sz w:val="28"/>
          <w:szCs w:val="28"/>
        </w:rPr>
      </w:pPr>
    </w:p>
    <w:p w14:paraId="3EF420BF" w14:textId="63546A1B"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2.12.1. Информация о графике (режиме) работы размещается при входе в здание, в котором осуществляется деятельность Уполномоченного органа, на видном месте.</w:t>
      </w:r>
    </w:p>
    <w:p w14:paraId="31784BD1" w14:textId="11D66F1D" w:rsidR="003B7081"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 xml:space="preserve">2.12.2. Здание, </w:t>
      </w:r>
      <w:proofErr w:type="gramStart"/>
      <w:r w:rsidRPr="008E5247">
        <w:rPr>
          <w:rFonts w:ascii="Times New Roman" w:hAnsi="Times New Roman" w:cs="Times New Roman"/>
          <w:bCs/>
          <w:sz w:val="28"/>
          <w:szCs w:val="28"/>
        </w:rPr>
        <w:t xml:space="preserve">в </w:t>
      </w:r>
      <w:r w:rsidR="003B7081">
        <w:rPr>
          <w:rFonts w:ascii="Times New Roman" w:hAnsi="Times New Roman" w:cs="Times New Roman"/>
          <w:bCs/>
          <w:sz w:val="28"/>
          <w:szCs w:val="28"/>
        </w:rPr>
        <w:t xml:space="preserve"> </w:t>
      </w:r>
      <w:r w:rsidRPr="008E5247">
        <w:rPr>
          <w:rFonts w:ascii="Times New Roman" w:hAnsi="Times New Roman" w:cs="Times New Roman"/>
          <w:bCs/>
          <w:sz w:val="28"/>
          <w:szCs w:val="28"/>
        </w:rPr>
        <w:t>котором</w:t>
      </w:r>
      <w:proofErr w:type="gramEnd"/>
      <w:r w:rsidRPr="008E5247">
        <w:rPr>
          <w:rFonts w:ascii="Times New Roman" w:hAnsi="Times New Roman" w:cs="Times New Roman"/>
          <w:bCs/>
          <w:sz w:val="28"/>
          <w:szCs w:val="28"/>
        </w:rPr>
        <w:t xml:space="preserve"> </w:t>
      </w:r>
      <w:r w:rsidR="003B7081">
        <w:rPr>
          <w:rFonts w:ascii="Times New Roman" w:hAnsi="Times New Roman" w:cs="Times New Roman"/>
          <w:bCs/>
          <w:sz w:val="28"/>
          <w:szCs w:val="28"/>
        </w:rPr>
        <w:t xml:space="preserve"> </w:t>
      </w:r>
      <w:proofErr w:type="gramStart"/>
      <w:r w:rsidRPr="008E5247">
        <w:rPr>
          <w:rFonts w:ascii="Times New Roman" w:hAnsi="Times New Roman" w:cs="Times New Roman"/>
          <w:bCs/>
          <w:sz w:val="28"/>
          <w:szCs w:val="28"/>
        </w:rPr>
        <w:t xml:space="preserve">предоставляется </w:t>
      </w:r>
      <w:r w:rsidR="003B7081">
        <w:rPr>
          <w:rFonts w:ascii="Times New Roman" w:hAnsi="Times New Roman" w:cs="Times New Roman"/>
          <w:bCs/>
          <w:sz w:val="28"/>
          <w:szCs w:val="28"/>
        </w:rPr>
        <w:t xml:space="preserve"> </w:t>
      </w:r>
      <w:r w:rsidRPr="008E5247">
        <w:rPr>
          <w:rFonts w:ascii="Times New Roman" w:hAnsi="Times New Roman" w:cs="Times New Roman"/>
          <w:bCs/>
          <w:sz w:val="28"/>
          <w:szCs w:val="28"/>
        </w:rPr>
        <w:t>муниципальная</w:t>
      </w:r>
      <w:proofErr w:type="gramEnd"/>
      <w:r w:rsidRPr="008E5247">
        <w:rPr>
          <w:rFonts w:ascii="Times New Roman" w:hAnsi="Times New Roman" w:cs="Times New Roman"/>
          <w:bCs/>
          <w:sz w:val="28"/>
          <w:szCs w:val="28"/>
        </w:rPr>
        <w:t xml:space="preserve"> </w:t>
      </w:r>
      <w:r w:rsidR="003B7081">
        <w:rPr>
          <w:rFonts w:ascii="Times New Roman" w:hAnsi="Times New Roman" w:cs="Times New Roman"/>
          <w:bCs/>
          <w:sz w:val="28"/>
          <w:szCs w:val="28"/>
        </w:rPr>
        <w:t xml:space="preserve"> </w:t>
      </w:r>
      <w:proofErr w:type="gramStart"/>
      <w:r w:rsidRPr="008E5247">
        <w:rPr>
          <w:rFonts w:ascii="Times New Roman" w:hAnsi="Times New Roman" w:cs="Times New Roman"/>
          <w:bCs/>
          <w:sz w:val="28"/>
          <w:szCs w:val="28"/>
        </w:rPr>
        <w:t>услуга,</w:t>
      </w:r>
      <w:r w:rsidR="003B7081">
        <w:rPr>
          <w:rFonts w:ascii="Times New Roman" w:hAnsi="Times New Roman" w:cs="Times New Roman"/>
          <w:bCs/>
          <w:sz w:val="28"/>
          <w:szCs w:val="28"/>
        </w:rPr>
        <w:t xml:space="preserve"> </w:t>
      </w:r>
      <w:r w:rsidRPr="008E5247">
        <w:rPr>
          <w:rFonts w:ascii="Times New Roman" w:hAnsi="Times New Roman" w:cs="Times New Roman"/>
          <w:bCs/>
          <w:sz w:val="28"/>
          <w:szCs w:val="28"/>
        </w:rPr>
        <w:t xml:space="preserve"> обору</w:t>
      </w:r>
      <w:proofErr w:type="gramEnd"/>
      <w:r w:rsidR="003B7081">
        <w:rPr>
          <w:rFonts w:ascii="Times New Roman" w:hAnsi="Times New Roman" w:cs="Times New Roman"/>
          <w:bCs/>
          <w:sz w:val="28"/>
          <w:szCs w:val="28"/>
        </w:rPr>
        <w:t>-</w:t>
      </w:r>
    </w:p>
    <w:p w14:paraId="3699188D" w14:textId="77E89A67" w:rsidR="008E5247" w:rsidRPr="008E5247" w:rsidRDefault="008E5247" w:rsidP="009A08C9">
      <w:pPr>
        <w:widowControl w:val="0"/>
        <w:tabs>
          <w:tab w:val="left" w:pos="2235"/>
        </w:tabs>
        <w:spacing w:after="0" w:line="240" w:lineRule="auto"/>
        <w:jc w:val="both"/>
        <w:rPr>
          <w:rFonts w:ascii="Times New Roman" w:hAnsi="Times New Roman" w:cs="Times New Roman"/>
          <w:bCs/>
          <w:sz w:val="28"/>
          <w:szCs w:val="28"/>
        </w:rPr>
      </w:pPr>
      <w:r w:rsidRPr="008E5247">
        <w:rPr>
          <w:rFonts w:ascii="Times New Roman" w:hAnsi="Times New Roman" w:cs="Times New Roman"/>
          <w:bCs/>
          <w:sz w:val="28"/>
          <w:szCs w:val="28"/>
        </w:rPr>
        <w:t>дуется входом, обеспечивающим свободный доступ Заявителей в помещения.</w:t>
      </w:r>
    </w:p>
    <w:p w14:paraId="2A4FB8E8" w14:textId="4AF512FA"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 xml:space="preserve">2.12.3. На парковке общего пользования должно быть выделено не менее 10 процентов мест (но не менее одного места) для бесплатной парковки транспортных средств, управляемых инвалидами I и II групп, и транспортных средств, перевозящих таких инвалидов и детей-инвалидов. На граждан из числа инвалидов III группы данные нормы распространяются в порядке, определяемом Правительством Российской Федерации. </w:t>
      </w:r>
    </w:p>
    <w:p w14:paraId="4F757465" w14:textId="505983AE"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Право на пользование местом, выделенным для бесплатной парковки транспортных средств, управляемых инвалидами либо перевозящих лиц указанной категории, предоставляется лицам, на транспортных средствах которых установлен опознавательный знак «Инвалид» и информация об этих транспортных средствах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14:paraId="67FF37E8" w14:textId="2684FF5D"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2.12.4. Вход в здание оборудуется информационной табличкой (вывеской), содержащей информацию об Уполномоченном органе, а также оборудуется лестницей с поручнями, пандусами, для беспрепятственного передвижения граждан.</w:t>
      </w:r>
    </w:p>
    <w:p w14:paraId="4510AABA" w14:textId="037B65A5"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2.12.5.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2B728D8B" w14:textId="09FFB502"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64ACDD85" w14:textId="76691DED"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56BB10DB" w14:textId="77777777"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61827DB8" w14:textId="7AA095F0"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14:paraId="661DE5B7" w14:textId="39BE17D4"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24029093" w14:textId="0D208BFB"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 xml:space="preserve">допуск на объект, на котором организовано предоставление услуг, собаки-проводника при наличии документа, подтверждающего ее специальное обучение </w:t>
      </w:r>
      <w:r w:rsidRPr="008E5247">
        <w:rPr>
          <w:rFonts w:ascii="Times New Roman" w:hAnsi="Times New Roman" w:cs="Times New Roman"/>
          <w:bCs/>
          <w:sz w:val="28"/>
          <w:szCs w:val="28"/>
        </w:rPr>
        <w:lastRenderedPageBreak/>
        <w:t>и выдаваемого в порядке, установленном законодательством Российской Федерации;</w:t>
      </w:r>
    </w:p>
    <w:p w14:paraId="11710AE2" w14:textId="44595061"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14:paraId="38BB2B69" w14:textId="49F82986"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 xml:space="preserve">2.12.6. Помещения, в которых предоставляется муниципальная услуга, зал ожидания, места для заполнения заявления о предоставлении муниципальной услуги должны соответствовать санитарно-гигиеническим правилам и нормативам, правилам пожарной безопасности, безопасности труда, а </w:t>
      </w:r>
      <w:r w:rsidR="002C422F" w:rsidRPr="008E5247">
        <w:rPr>
          <w:rFonts w:ascii="Times New Roman" w:hAnsi="Times New Roman" w:cs="Times New Roman"/>
          <w:bCs/>
          <w:sz w:val="28"/>
          <w:szCs w:val="28"/>
        </w:rPr>
        <w:t>также</w:t>
      </w:r>
      <w:r w:rsidRPr="008E5247">
        <w:rPr>
          <w:rFonts w:ascii="Times New Roman" w:hAnsi="Times New Roman" w:cs="Times New Roman"/>
          <w:bCs/>
          <w:sz w:val="28"/>
          <w:szCs w:val="28"/>
        </w:rPr>
        <w:t xml:space="preserve"> оборудоваться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7F7D3488" w14:textId="6132C037"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2.12.7. Кабинеты оборудуются информационными табличками (вывесками), содержащими информацию о номере кабинета и наименовании структурного подразделения Уполномоченного органа, предоставляющего муниципальную услугу.</w:t>
      </w:r>
    </w:p>
    <w:p w14:paraId="01553A00" w14:textId="6460C559"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2.12.8. Места для заполнения заявления о предоставлении муниципальной услуги оборудуются: телефоном, факсом, копировальным аппаратом, компьютерами и иной оргтехникой, рабочими столами и с</w:t>
      </w:r>
      <w:r w:rsidR="002C422F">
        <w:rPr>
          <w:rFonts w:ascii="Times New Roman" w:hAnsi="Times New Roman" w:cs="Times New Roman"/>
          <w:bCs/>
          <w:sz w:val="28"/>
          <w:szCs w:val="28"/>
        </w:rPr>
        <w:t>тульями, кресель</w:t>
      </w:r>
      <w:r w:rsidRPr="008E5247">
        <w:rPr>
          <w:rFonts w:ascii="Times New Roman" w:hAnsi="Times New Roman" w:cs="Times New Roman"/>
          <w:bCs/>
          <w:sz w:val="28"/>
          <w:szCs w:val="28"/>
        </w:rPr>
        <w:t>ными секциями для посетителей, а также справочно-правовыми системами, информационными стендами.</w:t>
      </w:r>
    </w:p>
    <w:p w14:paraId="0CEE434F" w14:textId="35578D25"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2.12.9. 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14:paraId="2B98F3AF" w14:textId="5F84BC67"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2.12.1</w:t>
      </w:r>
      <w:r w:rsidR="00B2584F">
        <w:rPr>
          <w:rFonts w:ascii="Times New Roman" w:hAnsi="Times New Roman" w:cs="Times New Roman"/>
          <w:bCs/>
          <w:sz w:val="28"/>
          <w:szCs w:val="28"/>
        </w:rPr>
        <w:t>0</w:t>
      </w:r>
      <w:r w:rsidRPr="008E5247">
        <w:rPr>
          <w:rFonts w:ascii="Times New Roman" w:hAnsi="Times New Roman" w:cs="Times New Roman"/>
          <w:bCs/>
          <w:sz w:val="28"/>
          <w:szCs w:val="28"/>
        </w:rPr>
        <w:t>. Прием Заявителей при предоставлении муниципальной услуги осуществляется согласно графику (режиму) работы Уполномоченного органа.</w:t>
      </w:r>
    </w:p>
    <w:p w14:paraId="25C94D14" w14:textId="6BEE7759" w:rsidR="008E5247" w:rsidRPr="008E5247"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2.12.1</w:t>
      </w:r>
      <w:r w:rsidR="00B2584F">
        <w:rPr>
          <w:rFonts w:ascii="Times New Roman" w:hAnsi="Times New Roman" w:cs="Times New Roman"/>
          <w:bCs/>
          <w:sz w:val="28"/>
          <w:szCs w:val="28"/>
        </w:rPr>
        <w:t>1</w:t>
      </w:r>
      <w:r w:rsidRPr="008E5247">
        <w:rPr>
          <w:rFonts w:ascii="Times New Roman" w:hAnsi="Times New Roman" w:cs="Times New Roman"/>
          <w:bCs/>
          <w:sz w:val="28"/>
          <w:szCs w:val="28"/>
        </w:rPr>
        <w:t>. Рабочее место должностного лица Уполномоченного органа, предоставляющего муниципальную услугу, оборудуется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14:paraId="0AD4F74D" w14:textId="71819DF5" w:rsidR="009B014B" w:rsidRDefault="008E5247" w:rsidP="009A08C9">
      <w:pPr>
        <w:widowControl w:val="0"/>
        <w:tabs>
          <w:tab w:val="left" w:pos="2235"/>
        </w:tabs>
        <w:spacing w:after="0" w:line="240" w:lineRule="auto"/>
        <w:ind w:firstLine="709"/>
        <w:jc w:val="both"/>
        <w:rPr>
          <w:rFonts w:ascii="Times New Roman" w:hAnsi="Times New Roman" w:cs="Times New Roman"/>
          <w:bCs/>
          <w:sz w:val="28"/>
          <w:szCs w:val="28"/>
        </w:rPr>
      </w:pPr>
      <w:r w:rsidRPr="008E5247">
        <w:rPr>
          <w:rFonts w:ascii="Times New Roman" w:hAnsi="Times New Roman" w:cs="Times New Roman"/>
          <w:bCs/>
          <w:sz w:val="28"/>
          <w:szCs w:val="28"/>
        </w:rPr>
        <w:t>2.12.1</w:t>
      </w:r>
      <w:r w:rsidR="00B2584F">
        <w:rPr>
          <w:rFonts w:ascii="Times New Roman" w:hAnsi="Times New Roman" w:cs="Times New Roman"/>
          <w:bCs/>
          <w:sz w:val="28"/>
          <w:szCs w:val="28"/>
        </w:rPr>
        <w:t>2</w:t>
      </w:r>
      <w:r w:rsidRPr="008E5247">
        <w:rPr>
          <w:rFonts w:ascii="Times New Roman" w:hAnsi="Times New Roman" w:cs="Times New Roman"/>
          <w:bCs/>
          <w:sz w:val="28"/>
          <w:szCs w:val="28"/>
        </w:rPr>
        <w:t>. Должностные лица Уполномоченного органа, ответственные за предоставление муниципальной услуги, обеспечиваются идентификационными карточками (бэйджами) и (или) настольными табличками.</w:t>
      </w:r>
    </w:p>
    <w:p w14:paraId="6B1193D3" w14:textId="77777777" w:rsidR="009A08C9" w:rsidRPr="009B014B" w:rsidRDefault="009A08C9" w:rsidP="009A08C9">
      <w:pPr>
        <w:widowControl w:val="0"/>
        <w:tabs>
          <w:tab w:val="left" w:pos="2235"/>
        </w:tabs>
        <w:spacing w:after="0" w:line="240" w:lineRule="auto"/>
        <w:ind w:firstLine="709"/>
        <w:jc w:val="both"/>
        <w:rPr>
          <w:rFonts w:ascii="Times New Roman" w:hAnsi="Times New Roman" w:cs="Times New Roman"/>
          <w:bCs/>
          <w:sz w:val="28"/>
          <w:szCs w:val="28"/>
        </w:rPr>
      </w:pPr>
    </w:p>
    <w:tbl>
      <w:tblPr>
        <w:tblStyle w:val="a5"/>
        <w:tblW w:w="0" w:type="auto"/>
        <w:tblLook w:val="04A0" w:firstRow="1" w:lastRow="0" w:firstColumn="1" w:lastColumn="0" w:noHBand="0" w:noVBand="1"/>
      </w:tblPr>
      <w:tblGrid>
        <w:gridCol w:w="9628"/>
      </w:tblGrid>
      <w:tr w:rsidR="00F058F1" w:rsidRPr="009B014B" w14:paraId="60624FF3" w14:textId="77777777" w:rsidTr="00902C45">
        <w:tc>
          <w:tcPr>
            <w:tcW w:w="9628" w:type="dxa"/>
            <w:tcBorders>
              <w:top w:val="nil"/>
              <w:left w:val="nil"/>
              <w:bottom w:val="nil"/>
              <w:right w:val="nil"/>
            </w:tcBorders>
          </w:tcPr>
          <w:p w14:paraId="60E6AC72" w14:textId="77777777" w:rsidR="002C422F"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2.13. </w:t>
            </w:r>
            <w:r w:rsidR="002C422F" w:rsidRPr="002C422F">
              <w:rPr>
                <w:rFonts w:ascii="Times New Roman" w:hAnsi="Times New Roman" w:cs="Times New Roman"/>
                <w:b/>
                <w:sz w:val="28"/>
                <w:szCs w:val="28"/>
              </w:rPr>
              <w:t>Показатели доступности и качества</w:t>
            </w:r>
          </w:p>
          <w:p w14:paraId="0F4B8CB9" w14:textId="5B121CC6" w:rsidR="00F058F1" w:rsidRPr="009B014B" w:rsidRDefault="002C422F"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C422F">
              <w:rPr>
                <w:rFonts w:ascii="Times New Roman" w:hAnsi="Times New Roman" w:cs="Times New Roman"/>
                <w:b/>
                <w:sz w:val="28"/>
                <w:szCs w:val="28"/>
              </w:rPr>
              <w:t>муниципальной услуги</w:t>
            </w:r>
          </w:p>
        </w:tc>
      </w:tr>
    </w:tbl>
    <w:p w14:paraId="36A206B4" w14:textId="77777777" w:rsidR="00F058F1" w:rsidRPr="009B014B" w:rsidRDefault="00F058F1" w:rsidP="009A08C9">
      <w:pPr>
        <w:widowControl w:val="0"/>
        <w:tabs>
          <w:tab w:val="left" w:pos="2235"/>
        </w:tabs>
        <w:spacing w:after="0" w:line="240" w:lineRule="auto"/>
        <w:ind w:firstLine="709"/>
        <w:jc w:val="both"/>
        <w:rPr>
          <w:rFonts w:ascii="Times New Roman" w:hAnsi="Times New Roman" w:cs="Times New Roman"/>
          <w:bCs/>
          <w:sz w:val="28"/>
          <w:szCs w:val="28"/>
        </w:rPr>
      </w:pPr>
    </w:p>
    <w:p w14:paraId="424B29A4"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2.13.1. Показателями доступности и качества муниципальной услуги являются:</w:t>
      </w:r>
    </w:p>
    <w:p w14:paraId="58894AD9" w14:textId="0D166284"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полнота, актуальность и достоверность информации о порядке предоставления муниципальной услуги;</w:t>
      </w:r>
    </w:p>
    <w:p w14:paraId="2609519B" w14:textId="0BBDF9BF"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наглядность форм размещаемой информации о порядке предоставления муниципальной услуги;</w:t>
      </w:r>
    </w:p>
    <w:p w14:paraId="4E8C7AEE" w14:textId="0DBC22BB"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lastRenderedPageBreak/>
        <w:t>оперативность и достоверность предоставляемой информации о порядке предоставления муниципальной услуги;</w:t>
      </w:r>
    </w:p>
    <w:p w14:paraId="7E54CB35"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установление и соблюдение требований к помещениям, в которых предоставляется муниципальная услуга;</w:t>
      </w:r>
    </w:p>
    <w:p w14:paraId="1604ACCA" w14:textId="05CD8AB8"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предоставление возможности подачи заявления о предоставлении муниципальной услуги и документов (сведений), необходимых для предоставления муниципальной услуги, а также выдачи заявителям документов по результатам предоставления муниципальной услуги в МФЦ;</w:t>
      </w:r>
    </w:p>
    <w:p w14:paraId="4C6570AA" w14:textId="4C79AEFF"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количество взаимодействий заявителя с должностными лицами Уполномоченного органа при предоставлении муниципальной услуги и их продолжительность; </w:t>
      </w:r>
    </w:p>
    <w:p w14:paraId="6A9FF4D5"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15808FBC"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своевременное рассмотрение документов, представленных Заявителем, в случае необходимости – с участием Заявителя; </w:t>
      </w:r>
    </w:p>
    <w:p w14:paraId="0016D88C"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отсутствие обоснованных жалоб со стороны Заявителей по результатам предоставления муниципальной услуги;</w:t>
      </w:r>
    </w:p>
    <w:p w14:paraId="077E1DA6" w14:textId="2A199818"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предоставление возможности подачи заявления о предоставлении муниципальной услуги и документов (сведений), необходимых для предоставления муниципальной услуги, в форме электронного документа, в том числе с использованием Регионального портала.</w:t>
      </w:r>
    </w:p>
    <w:p w14:paraId="0C4411EC"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2.13.2. Критерии оценки качества предоставления муниципальной услуги, предоставляемой в электронном виде:</w:t>
      </w:r>
    </w:p>
    <w:p w14:paraId="2A7036BD"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доступность информации о порядке предоставления муниципальной услуги;</w:t>
      </w:r>
    </w:p>
    <w:p w14:paraId="2DF0B431" w14:textId="405409C1"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доступность электронных форм документов, необходимых для предоставления муниципальной услуги;</w:t>
      </w:r>
    </w:p>
    <w:p w14:paraId="063D80AA"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доступность инструментов совершения в электронном виде платежей, необходимых для получения муниципальной услуги;</w:t>
      </w:r>
    </w:p>
    <w:p w14:paraId="007DAA77"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время ожидания ответа на подачу заявления;</w:t>
      </w:r>
    </w:p>
    <w:p w14:paraId="70014D40"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время предоставления муниципальной услуги;</w:t>
      </w:r>
    </w:p>
    <w:p w14:paraId="7CFD8F07" w14:textId="59D97B4F"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14:paraId="2664F1CF" w14:textId="1FD8E16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2.13.3. В ходе предоставления муниципальной услуги Заявитель взаимодействует с должностными лицами Уполномоченного органа не более двух раз (подача заявления и иных документов, необходимых для предоставления муниципальной услуги и получение результата предоставления муниципальной услуги), продолжительность взаимодействий составляет: при подаче заявления - не более 15 минут; </w:t>
      </w:r>
      <w:r>
        <w:rPr>
          <w:rFonts w:ascii="Times New Roman" w:hAnsi="Times New Roman" w:cs="Times New Roman"/>
          <w:bCs/>
          <w:sz w:val="28"/>
          <w:szCs w:val="28"/>
        </w:rPr>
        <w:t>при получении результата муниц</w:t>
      </w:r>
      <w:r w:rsidR="00687C27">
        <w:rPr>
          <w:rFonts w:ascii="Times New Roman" w:hAnsi="Times New Roman" w:cs="Times New Roman"/>
          <w:bCs/>
          <w:sz w:val="28"/>
          <w:szCs w:val="28"/>
        </w:rPr>
        <w:t>и</w:t>
      </w:r>
      <w:r>
        <w:rPr>
          <w:rFonts w:ascii="Times New Roman" w:hAnsi="Times New Roman" w:cs="Times New Roman"/>
          <w:bCs/>
          <w:sz w:val="28"/>
          <w:szCs w:val="28"/>
        </w:rPr>
        <w:t>п</w:t>
      </w:r>
      <w:r w:rsidRPr="002C422F">
        <w:rPr>
          <w:rFonts w:ascii="Times New Roman" w:hAnsi="Times New Roman" w:cs="Times New Roman"/>
          <w:bCs/>
          <w:sz w:val="28"/>
          <w:szCs w:val="28"/>
        </w:rPr>
        <w:t>альной услуги - не более 15 минут.</w:t>
      </w:r>
    </w:p>
    <w:p w14:paraId="099D6C31"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 процессе предоставления муниципальной услуги Заявитель вправе обращаться в Уполномоченный орган за получением информации о ходе предоставления муниципальной услуги неограниченное количество раз.</w:t>
      </w:r>
    </w:p>
    <w:p w14:paraId="774C4D0B" w14:textId="1C7575F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lastRenderedPageBreak/>
        <w:t>В процессе предоставления муниципальной услуги Заявитель вправе обращаться в МФЦ за получением информации о ходе предоставления муниципальной услуги Уполномоченным органом неограниченное количество раз.</w:t>
      </w:r>
    </w:p>
    <w:p w14:paraId="45349682" w14:textId="25F62DE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2.13.4. Заявителю предоставляется возможность независимо от его </w:t>
      </w:r>
      <w:r w:rsidR="00687C27" w:rsidRPr="002C422F">
        <w:rPr>
          <w:rFonts w:ascii="Times New Roman" w:hAnsi="Times New Roman" w:cs="Times New Roman"/>
          <w:bCs/>
          <w:sz w:val="28"/>
          <w:szCs w:val="28"/>
        </w:rPr>
        <w:t>мест</w:t>
      </w:r>
      <w:r w:rsidR="00DB6390">
        <w:rPr>
          <w:rFonts w:ascii="Times New Roman" w:hAnsi="Times New Roman" w:cs="Times New Roman"/>
          <w:bCs/>
          <w:sz w:val="28"/>
          <w:szCs w:val="28"/>
        </w:rPr>
        <w:t>а</w:t>
      </w:r>
      <w:r w:rsidR="00687C27" w:rsidRPr="002C422F">
        <w:rPr>
          <w:rFonts w:ascii="Times New Roman" w:hAnsi="Times New Roman" w:cs="Times New Roman"/>
          <w:bCs/>
          <w:sz w:val="28"/>
          <w:szCs w:val="28"/>
        </w:rPr>
        <w:t>жительства</w:t>
      </w:r>
      <w:r w:rsidRPr="002C422F">
        <w:rPr>
          <w:rFonts w:ascii="Times New Roman" w:hAnsi="Times New Roman" w:cs="Times New Roman"/>
          <w:bCs/>
          <w:sz w:val="28"/>
          <w:szCs w:val="28"/>
        </w:rPr>
        <w:t xml:space="preserve">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0D7EC848" w14:textId="76419CAD"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14:paraId="53D61778" w14:textId="09B066B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2.13.5. При предоставлении муниципальной услуги с использованием информационно-коммуникационных технологий, в том числе порталов ЕПГУ, РПГУ, заявителю обеспечивается возможность (при наличии технической возможности): </w:t>
      </w:r>
    </w:p>
    <w:p w14:paraId="574F41F7" w14:textId="6DACDF79"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получения информации о порядке и сроках предоставления муниципальной услуги;</w:t>
      </w:r>
    </w:p>
    <w:p w14:paraId="16A285BD" w14:textId="65AF462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записи на прием в МФЦ для подачи заявления о предоставлении муниципальной услуги;</w:t>
      </w:r>
    </w:p>
    <w:p w14:paraId="73F15170"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формирования заявления о предоставлении муниципальной услуги;</w:t>
      </w:r>
    </w:p>
    <w:p w14:paraId="0BCE3538" w14:textId="2AE86EEC"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приема и регистрации Уполномоченным органом заявления и иных документов, необходимых для предоставления муниципальной услуги;</w:t>
      </w:r>
    </w:p>
    <w:p w14:paraId="00DC5ED1" w14:textId="00D18E49"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оплаты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212E379E"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получения результата предоставления муниципальной услуги;</w:t>
      </w:r>
    </w:p>
    <w:p w14:paraId="05186B04"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получения сведений о ходе выполнения заявления;</w:t>
      </w:r>
    </w:p>
    <w:p w14:paraId="14CE236D"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осуществления оценки качества предоставления муниципальной услуги;</w:t>
      </w:r>
    </w:p>
    <w:p w14:paraId="4331D9D0" w14:textId="5F11C9F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14:paraId="6A7DCE26" w14:textId="66E1D0E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2.13.6. Заявителю обеспечивается возможность предоставления нескольких государственных и (или) муниципальных услуг в МФЦ в соответствии со статьей 15.1 Федерального закона от 27 июля 2010 г. № 210-ФЗ «Об организации предоставления государственных и муниципальных услуг» раздела «Стандарт предоставления государственной (муниципальной) услуги» (далее – комплексный заявление).</w:t>
      </w:r>
    </w:p>
    <w:p w14:paraId="775A7832" w14:textId="62E0A60A"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Получение муниципальной услуги, предусмотренной настоящим Регламентом в МФЦ, возможно при подаче Заявителем комплексного заявления.</w:t>
      </w:r>
    </w:p>
    <w:p w14:paraId="64C201AF"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Заявление, составленное МФЦ на основании комплексного заявления Заявителя, должно быть подписано уполномоченным работником МФЦ и скреплено печатью МФЦ.</w:t>
      </w:r>
    </w:p>
    <w:p w14:paraId="01C78998" w14:textId="65BE2FE5"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Заявление, составленное на основании комплексного заявления, и документы, необходимые для предоставления муниципальной услуги, направляются </w:t>
      </w:r>
      <w:r w:rsidRPr="002C422F">
        <w:rPr>
          <w:rFonts w:ascii="Times New Roman" w:hAnsi="Times New Roman" w:cs="Times New Roman"/>
          <w:bCs/>
          <w:sz w:val="28"/>
          <w:szCs w:val="28"/>
        </w:rPr>
        <w:lastRenderedPageBreak/>
        <w:t>в Уполномоченный орган с приложением копии комплексного заявления, заверенной МФЦ.</w:t>
      </w:r>
    </w:p>
    <w:p w14:paraId="1C7A887C" w14:textId="23D2BB2A" w:rsidR="003B7081"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Направление МФЦ заявлений, а также указанных в части 4 статьи 15.1 ста</w:t>
      </w:r>
      <w:r w:rsidR="003B7081">
        <w:rPr>
          <w:rFonts w:ascii="Times New Roman" w:hAnsi="Times New Roman" w:cs="Times New Roman"/>
          <w:bCs/>
          <w:sz w:val="28"/>
          <w:szCs w:val="28"/>
        </w:rPr>
        <w:t>-</w:t>
      </w:r>
    </w:p>
    <w:p w14:paraId="5EF638B9" w14:textId="31FEF144" w:rsidR="002C422F" w:rsidRPr="002C422F" w:rsidRDefault="002C422F" w:rsidP="009A08C9">
      <w:pPr>
        <w:widowControl w:val="0"/>
        <w:tabs>
          <w:tab w:val="left" w:pos="2235"/>
        </w:tabs>
        <w:spacing w:after="0" w:line="240" w:lineRule="auto"/>
        <w:jc w:val="both"/>
        <w:rPr>
          <w:rFonts w:ascii="Times New Roman" w:hAnsi="Times New Roman" w:cs="Times New Roman"/>
          <w:bCs/>
          <w:sz w:val="28"/>
          <w:szCs w:val="28"/>
        </w:rPr>
      </w:pPr>
      <w:r w:rsidRPr="002C422F">
        <w:rPr>
          <w:rFonts w:ascii="Times New Roman" w:hAnsi="Times New Roman" w:cs="Times New Roman"/>
          <w:bCs/>
          <w:sz w:val="28"/>
          <w:szCs w:val="28"/>
        </w:rPr>
        <w:t>тьи Федерального закона от 27 июля 2010 г. № 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заявления.</w:t>
      </w:r>
    </w:p>
    <w:p w14:paraId="445C79F2" w14:textId="784E99AA" w:rsidR="009B014B" w:rsidRPr="009B014B"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Получение МФЦ отказа в предоставлении государственных (муниципальных) услуг, включенных в комплексное заявление, не является основанием для прекращения получения иных государственных (муниципальных) услуг, указанных в комплексном заявлении,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комплексное заявление.</w:t>
      </w:r>
    </w:p>
    <w:p w14:paraId="281B4744" w14:textId="77777777" w:rsidR="00F058F1" w:rsidRPr="009B014B" w:rsidRDefault="00F058F1"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F058F1" w:rsidRPr="009B014B" w14:paraId="4989B248" w14:textId="77777777" w:rsidTr="00902C45">
        <w:tc>
          <w:tcPr>
            <w:tcW w:w="9628" w:type="dxa"/>
            <w:tcBorders>
              <w:top w:val="nil"/>
              <w:left w:val="nil"/>
              <w:bottom w:val="nil"/>
              <w:right w:val="nil"/>
            </w:tcBorders>
          </w:tcPr>
          <w:p w14:paraId="39371D93" w14:textId="77777777" w:rsidR="002C422F" w:rsidRPr="002C422F" w:rsidRDefault="00F058F1"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F058F1">
              <w:rPr>
                <w:rFonts w:ascii="Times New Roman" w:hAnsi="Times New Roman" w:cs="Times New Roman"/>
                <w:b/>
                <w:sz w:val="28"/>
                <w:szCs w:val="28"/>
              </w:rPr>
              <w:t xml:space="preserve">Подраздел 2.14. </w:t>
            </w:r>
            <w:r w:rsidR="002C422F" w:rsidRPr="002C422F">
              <w:rPr>
                <w:rFonts w:ascii="Times New Roman" w:hAnsi="Times New Roman" w:cs="Times New Roman"/>
                <w:b/>
                <w:sz w:val="28"/>
                <w:szCs w:val="28"/>
              </w:rPr>
              <w:t xml:space="preserve">Иные требования к предоставлению </w:t>
            </w:r>
          </w:p>
          <w:p w14:paraId="269F54EC" w14:textId="1276703D" w:rsidR="00F058F1" w:rsidRPr="009B014B" w:rsidRDefault="002C422F"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C422F">
              <w:rPr>
                <w:rFonts w:ascii="Times New Roman" w:hAnsi="Times New Roman" w:cs="Times New Roman"/>
                <w:b/>
                <w:sz w:val="28"/>
                <w:szCs w:val="28"/>
              </w:rPr>
              <w:t>муниципальной услуги</w:t>
            </w:r>
          </w:p>
        </w:tc>
      </w:tr>
    </w:tbl>
    <w:p w14:paraId="0EEAE61E"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6C53C71E" w14:textId="51B8636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2.14.1.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14:paraId="650AB5DE" w14:textId="0D4EFC0D"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2.14.2. 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14:paraId="66EFFC1C" w14:textId="5106D6E6"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2.14.3. Для предоставления муниципальной услуги использу</w:t>
      </w:r>
      <w:r w:rsidR="00B2584F">
        <w:rPr>
          <w:rFonts w:ascii="Times New Roman" w:hAnsi="Times New Roman" w:cs="Times New Roman"/>
          <w:bCs/>
          <w:sz w:val="28"/>
          <w:szCs w:val="28"/>
        </w:rPr>
        <w:t>ю</w:t>
      </w:r>
      <w:r w:rsidRPr="002C422F">
        <w:rPr>
          <w:rFonts w:ascii="Times New Roman" w:hAnsi="Times New Roman" w:cs="Times New Roman"/>
          <w:bCs/>
          <w:sz w:val="28"/>
          <w:szCs w:val="28"/>
        </w:rPr>
        <w:t>тся:</w:t>
      </w:r>
    </w:p>
    <w:p w14:paraId="1FA79EAF" w14:textId="7A5EA3FD"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федеральная информационная система «Единый портал государственных услуг (функций)» (https://www.gosuslugi.ru/r/krasnodar); </w:t>
      </w:r>
    </w:p>
    <w:p w14:paraId="60CB6673" w14:textId="688759A5" w:rsidR="00F058F1"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региональная информационная система «Региональный портал государственных и муниципальных услуг» (</w:t>
      </w:r>
      <w:hyperlink r:id="rId7" w:history="1">
        <w:r w:rsidRPr="0035660A">
          <w:rPr>
            <w:rStyle w:val="a6"/>
            <w:rFonts w:ascii="Times New Roman" w:hAnsi="Times New Roman" w:cs="Times New Roman"/>
            <w:bCs/>
            <w:sz w:val="28"/>
            <w:szCs w:val="28"/>
          </w:rPr>
          <w:t>https://pgu.krasnodar.ru/</w:t>
        </w:r>
      </w:hyperlink>
      <w:r w:rsidRPr="002C422F">
        <w:rPr>
          <w:rFonts w:ascii="Times New Roman" w:hAnsi="Times New Roman" w:cs="Times New Roman"/>
          <w:bCs/>
          <w:sz w:val="28"/>
          <w:szCs w:val="28"/>
        </w:rPr>
        <w:t>)</w:t>
      </w:r>
      <w:r w:rsidR="00780A4E">
        <w:rPr>
          <w:rFonts w:ascii="Times New Roman" w:hAnsi="Times New Roman" w:cs="Times New Roman"/>
          <w:bCs/>
          <w:sz w:val="28"/>
          <w:szCs w:val="28"/>
        </w:rPr>
        <w:t>.</w:t>
      </w:r>
    </w:p>
    <w:p w14:paraId="660CC9BE" w14:textId="3748F149" w:rsidR="003A3DD9" w:rsidRDefault="003A3DD9" w:rsidP="009A08C9">
      <w:pPr>
        <w:widowControl w:val="0"/>
        <w:tabs>
          <w:tab w:val="left" w:pos="2235"/>
        </w:tabs>
        <w:spacing w:after="0" w:line="240" w:lineRule="auto"/>
        <w:rPr>
          <w:rFonts w:ascii="Times New Roman" w:hAnsi="Times New Roman" w:cs="Times New Roman"/>
          <w:b/>
          <w:sz w:val="28"/>
          <w:szCs w:val="28"/>
        </w:rPr>
      </w:pPr>
    </w:p>
    <w:p w14:paraId="045D42AF" w14:textId="77777777" w:rsidR="00F5569F" w:rsidRDefault="00F5569F"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5A0" w:firstRow="1" w:lastRow="0" w:firstColumn="1" w:lastColumn="1" w:noHBand="0" w:noVBand="1"/>
      </w:tblPr>
      <w:tblGrid>
        <w:gridCol w:w="9628"/>
      </w:tblGrid>
      <w:tr w:rsidR="003A3DD9" w:rsidRPr="009B014B" w14:paraId="27B9722F" w14:textId="77777777" w:rsidTr="00902C45">
        <w:tc>
          <w:tcPr>
            <w:tcW w:w="9628" w:type="dxa"/>
            <w:tcBorders>
              <w:top w:val="nil"/>
              <w:left w:val="nil"/>
              <w:bottom w:val="nil"/>
              <w:right w:val="nil"/>
            </w:tcBorders>
          </w:tcPr>
          <w:p w14:paraId="0026D9F7" w14:textId="77777777" w:rsidR="002C422F" w:rsidRPr="002C422F" w:rsidRDefault="003A3DD9"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B014B">
              <w:rPr>
                <w:rFonts w:ascii="Times New Roman" w:hAnsi="Times New Roman" w:cs="Times New Roman"/>
                <w:b/>
                <w:sz w:val="28"/>
                <w:szCs w:val="28"/>
              </w:rPr>
              <w:t>Раздел I</w:t>
            </w:r>
            <w:r>
              <w:rPr>
                <w:rFonts w:ascii="Times New Roman" w:hAnsi="Times New Roman" w:cs="Times New Roman"/>
                <w:b/>
                <w:sz w:val="28"/>
                <w:szCs w:val="28"/>
                <w:lang w:val="en-US"/>
              </w:rPr>
              <w:t>II</w:t>
            </w:r>
            <w:r w:rsidRPr="009B014B">
              <w:rPr>
                <w:rFonts w:ascii="Times New Roman" w:hAnsi="Times New Roman" w:cs="Times New Roman"/>
                <w:b/>
                <w:sz w:val="28"/>
                <w:szCs w:val="28"/>
              </w:rPr>
              <w:t>.</w:t>
            </w:r>
            <w:r>
              <w:rPr>
                <w:rFonts w:ascii="Times New Roman" w:hAnsi="Times New Roman" w:cs="Times New Roman"/>
                <w:b/>
                <w:sz w:val="28"/>
                <w:szCs w:val="28"/>
              </w:rPr>
              <w:t xml:space="preserve"> </w:t>
            </w:r>
            <w:r w:rsidR="002C422F" w:rsidRPr="002C422F">
              <w:rPr>
                <w:rFonts w:ascii="Times New Roman" w:hAnsi="Times New Roman" w:cs="Times New Roman"/>
                <w:b/>
                <w:sz w:val="28"/>
                <w:szCs w:val="28"/>
              </w:rPr>
              <w:t>Состав, последовательность и сроки выполнения</w:t>
            </w:r>
          </w:p>
          <w:p w14:paraId="13A478C2" w14:textId="6D849BF0" w:rsidR="003A3DD9" w:rsidRPr="009B014B" w:rsidRDefault="002C422F"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C422F">
              <w:rPr>
                <w:rFonts w:ascii="Times New Roman" w:hAnsi="Times New Roman" w:cs="Times New Roman"/>
                <w:b/>
                <w:sz w:val="28"/>
                <w:szCs w:val="28"/>
              </w:rPr>
              <w:t>административных процедур</w:t>
            </w:r>
          </w:p>
        </w:tc>
      </w:tr>
    </w:tbl>
    <w:p w14:paraId="105E4866" w14:textId="77777777" w:rsidR="003A3DD9" w:rsidRPr="009B014B" w:rsidRDefault="003A3DD9"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3A3DD9" w:rsidRPr="009B014B" w14:paraId="48CB481D" w14:textId="77777777" w:rsidTr="00902C45">
        <w:tc>
          <w:tcPr>
            <w:tcW w:w="9628" w:type="dxa"/>
            <w:tcBorders>
              <w:top w:val="nil"/>
              <w:left w:val="nil"/>
              <w:bottom w:val="nil"/>
              <w:right w:val="nil"/>
            </w:tcBorders>
          </w:tcPr>
          <w:p w14:paraId="7D8936E9" w14:textId="77777777" w:rsidR="002C422F" w:rsidRPr="002C422F" w:rsidRDefault="003A3DD9"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3A3DD9">
              <w:rPr>
                <w:rFonts w:ascii="Times New Roman" w:hAnsi="Times New Roman" w:cs="Times New Roman"/>
                <w:b/>
                <w:sz w:val="28"/>
                <w:szCs w:val="28"/>
              </w:rPr>
              <w:t xml:space="preserve">Подраздел 3.1. </w:t>
            </w:r>
            <w:r w:rsidR="002C422F" w:rsidRPr="002C422F">
              <w:rPr>
                <w:rFonts w:ascii="Times New Roman" w:hAnsi="Times New Roman" w:cs="Times New Roman"/>
                <w:b/>
                <w:sz w:val="28"/>
                <w:szCs w:val="28"/>
              </w:rPr>
              <w:t xml:space="preserve">Порядок выполнения административных </w:t>
            </w:r>
          </w:p>
          <w:p w14:paraId="77866392" w14:textId="77777777" w:rsidR="00953672" w:rsidRDefault="00780A4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C422F">
              <w:rPr>
                <w:rFonts w:ascii="Times New Roman" w:hAnsi="Times New Roman" w:cs="Times New Roman"/>
                <w:b/>
                <w:sz w:val="28"/>
                <w:szCs w:val="28"/>
              </w:rPr>
              <w:t>процедур (действий),</w:t>
            </w:r>
            <w:r w:rsidR="002C422F" w:rsidRPr="002C422F">
              <w:rPr>
                <w:rFonts w:ascii="Times New Roman" w:hAnsi="Times New Roman" w:cs="Times New Roman"/>
                <w:b/>
                <w:sz w:val="28"/>
                <w:szCs w:val="28"/>
              </w:rPr>
              <w:t xml:space="preserve"> осуществляемых администрацией</w:t>
            </w:r>
          </w:p>
          <w:p w14:paraId="3D250E20" w14:textId="77777777" w:rsidR="00953672" w:rsidRDefault="002C422F"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C422F">
              <w:rPr>
                <w:rFonts w:ascii="Times New Roman" w:hAnsi="Times New Roman" w:cs="Times New Roman"/>
                <w:b/>
                <w:sz w:val="28"/>
                <w:szCs w:val="28"/>
              </w:rPr>
              <w:t xml:space="preserve">муниципального образования </w:t>
            </w:r>
            <w:r w:rsidR="00953672" w:rsidRPr="00953672">
              <w:rPr>
                <w:rFonts w:ascii="Times New Roman" w:hAnsi="Times New Roman" w:cs="Times New Roman"/>
                <w:b/>
                <w:sz w:val="28"/>
                <w:szCs w:val="28"/>
              </w:rPr>
              <w:t>муниципальный округ</w:t>
            </w:r>
          </w:p>
          <w:p w14:paraId="0C0C23EF" w14:textId="107D9761" w:rsidR="003A3DD9" w:rsidRPr="009B014B" w:rsidRDefault="00953672"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53672">
              <w:rPr>
                <w:rFonts w:ascii="Times New Roman" w:hAnsi="Times New Roman" w:cs="Times New Roman"/>
                <w:b/>
                <w:sz w:val="28"/>
                <w:szCs w:val="28"/>
              </w:rPr>
              <w:t>город Горячий Ключ Краснодарского края</w:t>
            </w:r>
          </w:p>
        </w:tc>
      </w:tr>
    </w:tbl>
    <w:p w14:paraId="2FDAC25B"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7D3E9948" w14:textId="19D2B896"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3.1.1. Предоставление муниципальной услуги включает в себя последовательность следующих административных процедур (действий):</w:t>
      </w:r>
    </w:p>
    <w:p w14:paraId="658B55EA" w14:textId="37DA7413"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приё</w:t>
      </w:r>
      <w:r w:rsidRPr="002C422F">
        <w:rPr>
          <w:rFonts w:ascii="Times New Roman" w:hAnsi="Times New Roman" w:cs="Times New Roman"/>
          <w:bCs/>
          <w:sz w:val="28"/>
          <w:szCs w:val="28"/>
        </w:rPr>
        <w:t>м заявления (запроса) и документов и (или) информации, необходимых для предоставления муниципальной услуги;</w:t>
      </w:r>
    </w:p>
    <w:p w14:paraId="20A819C2"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приостановление предоставления муниципальной услуги;</w:t>
      </w:r>
    </w:p>
    <w:p w14:paraId="6BF0E8BD" w14:textId="6BFFC268"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принятие решения о предоставлении (об отказе в предоставлении) муниципальной услуги;</w:t>
      </w:r>
    </w:p>
    <w:p w14:paraId="141D7C85"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предоставление результата муниципальной услуги;</w:t>
      </w:r>
    </w:p>
    <w:p w14:paraId="4A3EB67C"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lastRenderedPageBreak/>
        <w:t>получение дополнительных сведений от Заявителя.</w:t>
      </w:r>
    </w:p>
    <w:p w14:paraId="62EB876A"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Заявитель вправе отозвать свое заявление (запрос)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14:paraId="00B6DB95" w14:textId="4B52205F"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3.1.2. При выполнении административных процедур осуществляется профилирование Заявителя по признакам, объединяющим категории </w:t>
      </w:r>
      <w:r w:rsidR="00B2584F">
        <w:rPr>
          <w:rFonts w:ascii="Times New Roman" w:hAnsi="Times New Roman" w:cs="Times New Roman"/>
          <w:bCs/>
          <w:sz w:val="28"/>
          <w:szCs w:val="28"/>
        </w:rPr>
        <w:t>З</w:t>
      </w:r>
      <w:r w:rsidRPr="002C422F">
        <w:rPr>
          <w:rFonts w:ascii="Times New Roman" w:hAnsi="Times New Roman" w:cs="Times New Roman"/>
          <w:bCs/>
          <w:sz w:val="28"/>
          <w:szCs w:val="28"/>
        </w:rPr>
        <w:t>аявителей (при наличии технической возможности).</w:t>
      </w:r>
    </w:p>
    <w:p w14:paraId="02129017" w14:textId="581CB712" w:rsid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Варианты предоставления муниципальной услуги, в зависимости от профилирования </w:t>
      </w:r>
      <w:r w:rsidR="00780A4E">
        <w:rPr>
          <w:rFonts w:ascii="Times New Roman" w:hAnsi="Times New Roman" w:cs="Times New Roman"/>
          <w:bCs/>
          <w:sz w:val="28"/>
          <w:szCs w:val="28"/>
        </w:rPr>
        <w:t>З</w:t>
      </w:r>
      <w:r w:rsidRPr="002C422F">
        <w:rPr>
          <w:rFonts w:ascii="Times New Roman" w:hAnsi="Times New Roman" w:cs="Times New Roman"/>
          <w:bCs/>
          <w:sz w:val="28"/>
          <w:szCs w:val="28"/>
        </w:rPr>
        <w:t>аявителей, идентичны.</w:t>
      </w:r>
    </w:p>
    <w:p w14:paraId="1D2E753C"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 Прием заявления (запроса) и документов и (или) информации, необходимых для предоставления муниципальной услуги.</w:t>
      </w:r>
    </w:p>
    <w:p w14:paraId="1A544A96" w14:textId="319ECA1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3.2.1.1. Основанием для начала административной процедуры является обращение Заявителя в Уполномоченный орган с заявлением (запросом) и документами, указанными в подразделе 2.6.1 Регламента, или поступление заявления (запроса) и документов в Уполномоченный орган из МФЦ, поступление заявления (запроса) и документов через ЕПГУ, РПГУ.</w:t>
      </w:r>
    </w:p>
    <w:p w14:paraId="2EBE2822" w14:textId="1A8F68E4"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3.2.1.2. Заявление и документы могут быть направлены в Уполномоченный орган по почте. В этом случае направляются копии документов, верность которых засвидетельствована в уст</w:t>
      </w:r>
      <w:r w:rsidR="004E5226">
        <w:rPr>
          <w:rFonts w:ascii="Times New Roman" w:hAnsi="Times New Roman" w:cs="Times New Roman"/>
          <w:bCs/>
          <w:sz w:val="28"/>
          <w:szCs w:val="28"/>
        </w:rPr>
        <w:t>ановленном законом порядке, под</w:t>
      </w:r>
      <w:r w:rsidRPr="002C422F">
        <w:rPr>
          <w:rFonts w:ascii="Times New Roman" w:hAnsi="Times New Roman" w:cs="Times New Roman"/>
          <w:bCs/>
          <w:sz w:val="28"/>
          <w:szCs w:val="28"/>
        </w:rPr>
        <w:t xml:space="preserve">линники документов не направляются. </w:t>
      </w:r>
    </w:p>
    <w:p w14:paraId="5016750F" w14:textId="4FAD04F0"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 целях предоставления государственных и муниципальных услуг установление личности Заявителя может осуществляться в ходе личного при</w:t>
      </w:r>
      <w:r w:rsidR="004E5226">
        <w:rPr>
          <w:rFonts w:ascii="Times New Roman" w:hAnsi="Times New Roman" w:cs="Times New Roman"/>
          <w:bCs/>
          <w:sz w:val="28"/>
          <w:szCs w:val="28"/>
        </w:rPr>
        <w:t>ё</w:t>
      </w:r>
      <w:r w:rsidRPr="002C422F">
        <w:rPr>
          <w:rFonts w:ascii="Times New Roman" w:hAnsi="Times New Roman" w:cs="Times New Roman"/>
          <w:bCs/>
          <w:sz w:val="28"/>
          <w:szCs w:val="28"/>
        </w:rPr>
        <w:t>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w:t>
      </w:r>
      <w:r w:rsidR="004E5226">
        <w:rPr>
          <w:rFonts w:ascii="Times New Roman" w:hAnsi="Times New Roman" w:cs="Times New Roman"/>
          <w:bCs/>
          <w:sz w:val="28"/>
          <w:szCs w:val="28"/>
        </w:rPr>
        <w:t>ющих государственные услуги, ор</w:t>
      </w:r>
      <w:r w:rsidRPr="002C422F">
        <w:rPr>
          <w:rFonts w:ascii="Times New Roman" w:hAnsi="Times New Roman" w:cs="Times New Roman"/>
          <w:bCs/>
          <w:sz w:val="28"/>
          <w:szCs w:val="28"/>
        </w:rPr>
        <w:t>ганах предоставляющих муниципальные услуги, многофункциональных цен-трах с использованием информационных технологий, предусмотрен</w:t>
      </w:r>
      <w:r w:rsidR="004E5226">
        <w:rPr>
          <w:rFonts w:ascii="Times New Roman" w:hAnsi="Times New Roman" w:cs="Times New Roman"/>
          <w:bCs/>
          <w:sz w:val="28"/>
          <w:szCs w:val="28"/>
        </w:rPr>
        <w:t>ных ча</w:t>
      </w:r>
      <w:r w:rsidRPr="002C422F">
        <w:rPr>
          <w:rFonts w:ascii="Times New Roman" w:hAnsi="Times New Roman" w:cs="Times New Roman"/>
          <w:bCs/>
          <w:sz w:val="28"/>
          <w:szCs w:val="28"/>
        </w:rPr>
        <w:t>стью 18 статьи 14.1 Федерального закона от 27 июля 2006 г. № 149-ФЗ «Об информации, информационных технологиях и о защите информации».</w:t>
      </w:r>
    </w:p>
    <w:p w14:paraId="08959456"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При предоставлении муниципальной услуги в электронной форме идентификация и аутентификация могут осуществляться посредством:</w:t>
      </w:r>
    </w:p>
    <w:p w14:paraId="6D6854CC" w14:textId="18ECDC84"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568A00BB" w14:textId="23446936"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единой системы идентификации и аутентификации и единой информационной системы персональных данных, обеспечивающей обработку, </w:t>
      </w:r>
    </w:p>
    <w:p w14:paraId="074AF20F" w14:textId="7A4B7689"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6134E10B" w14:textId="6175604C"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В случае подачи запроса через представителя Заявителя предоставляется </w:t>
      </w:r>
      <w:r w:rsidRPr="002C422F">
        <w:rPr>
          <w:rFonts w:ascii="Times New Roman" w:hAnsi="Times New Roman" w:cs="Times New Roman"/>
          <w:bCs/>
          <w:sz w:val="28"/>
          <w:szCs w:val="28"/>
        </w:rPr>
        <w:lastRenderedPageBreak/>
        <w:t>документ, удостоверяющий личность представителя Заявителя, а также документ, подтверждающий полномочия представителя Заявителя.</w:t>
      </w:r>
    </w:p>
    <w:p w14:paraId="44AA5AA8" w14:textId="648C6B61"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5664BBF1" w14:textId="5BCA548D"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Предоставление муниципальной услуги в МФЦ по экстерриториальному принципу осуществляется на основании соглашения о взаимодействии, заключенного уполномоченным МФЦ с администрацией муниципального образования </w:t>
      </w:r>
      <w:r w:rsidR="00953672" w:rsidRPr="004441F8">
        <w:rPr>
          <w:rFonts w:ascii="Times New Roman" w:hAnsi="Times New Roman" w:cs="Times New Roman"/>
          <w:sz w:val="28"/>
        </w:rPr>
        <w:t>муниципальный округ город Горячий Ключ Краснодарского края</w:t>
      </w:r>
      <w:r w:rsidRPr="002C422F">
        <w:rPr>
          <w:rFonts w:ascii="Times New Roman" w:hAnsi="Times New Roman" w:cs="Times New Roman"/>
          <w:bCs/>
          <w:sz w:val="28"/>
          <w:szCs w:val="28"/>
        </w:rPr>
        <w:t>.</w:t>
      </w:r>
    </w:p>
    <w:p w14:paraId="718AEF61" w14:textId="5B89DDA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Регистрация поступившего в Уполномоченный орган заявления (запроса), поданного в том числе посредством РПГУ, ЕПГУ, осуществляется в день его поступления.</w:t>
      </w:r>
    </w:p>
    <w:p w14:paraId="7A0E4C7A" w14:textId="0AC7602C"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Регистрация заявления (запроса), поступившего в выходной (нерабочий или праздничный) день, осуществляется в первый за ним рабочий день.</w:t>
      </w:r>
    </w:p>
    <w:p w14:paraId="1198E86C"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Должностное лицо Уполномоченного органа:</w:t>
      </w:r>
    </w:p>
    <w:p w14:paraId="321933B4" w14:textId="04179B54"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проверяет наличие документов, необходимых для предоставления муниципальной услуги, согласно перечню, указанному в подразделе 2.6 Регламента;</w:t>
      </w:r>
    </w:p>
    <w:p w14:paraId="1CBB1E9B" w14:textId="77777777" w:rsidR="00B2584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производит регистрацию заявления (запроса) и документов, указанных в подразделе 2.6.1 Регламента, в день их поступления в Уполномоченный орган;</w:t>
      </w:r>
    </w:p>
    <w:p w14:paraId="0BE14A46" w14:textId="5191D8F4"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сопоставляет указанные в заявлении сведения и данные в представленных документах;</w:t>
      </w:r>
    </w:p>
    <w:p w14:paraId="5CEB16A7" w14:textId="747C524C"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выявляет наличие в заявлении (запросе) и документах исправлений, которые не позволяют однозначно истолковать их содержание;</w:t>
      </w:r>
    </w:p>
    <w:p w14:paraId="41D0D97D" w14:textId="633CEEC4"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в случае представления не заверенной в установленном порядке копии </w:t>
      </w:r>
      <w:r w:rsidR="004E5226" w:rsidRPr="002C422F">
        <w:rPr>
          <w:rFonts w:ascii="Times New Roman" w:hAnsi="Times New Roman" w:cs="Times New Roman"/>
          <w:bCs/>
          <w:sz w:val="28"/>
          <w:szCs w:val="28"/>
        </w:rPr>
        <w:t>документа,</w:t>
      </w:r>
      <w:r w:rsidRPr="002C422F">
        <w:rPr>
          <w:rFonts w:ascii="Times New Roman" w:hAnsi="Times New Roman" w:cs="Times New Roman"/>
          <w:bCs/>
          <w:sz w:val="28"/>
          <w:szCs w:val="28"/>
        </w:rPr>
        <w:t xml:space="preserve"> указанного в подразделе 2.6.1 Регламента, должностное лицо Уполномоченного органа сличает ее с оригиналом и ставит на ней заверительную надпись «Верно», должность лица, заверившего копию, личную подпись, инициалы, фамилию, дату заверения, а оригиналы документов возвращает Заявителю;</w:t>
      </w:r>
    </w:p>
    <w:p w14:paraId="04345B91" w14:textId="6AD98098"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выдает расписку-уведомление о приеме (регистрации) документов, указанных в подразделе 2.6.1 Регламента. </w:t>
      </w:r>
      <w:r w:rsidR="00953672" w:rsidRPr="002C422F">
        <w:rPr>
          <w:rFonts w:ascii="Times New Roman" w:hAnsi="Times New Roman" w:cs="Times New Roman"/>
          <w:bCs/>
          <w:sz w:val="28"/>
          <w:szCs w:val="28"/>
        </w:rPr>
        <w:t>При направлении документов по почте</w:t>
      </w:r>
      <w:r w:rsidRPr="002C422F">
        <w:rPr>
          <w:rFonts w:ascii="Times New Roman" w:hAnsi="Times New Roman" w:cs="Times New Roman"/>
          <w:bCs/>
          <w:sz w:val="28"/>
          <w:szCs w:val="28"/>
        </w:rPr>
        <w:t xml:space="preserve"> направляет извещение о дате получения (регистрации) указанных документов не позднее чем через 1 </w:t>
      </w:r>
      <w:r w:rsidR="00B2584F">
        <w:rPr>
          <w:rFonts w:ascii="Times New Roman" w:hAnsi="Times New Roman" w:cs="Times New Roman"/>
          <w:bCs/>
          <w:sz w:val="28"/>
          <w:szCs w:val="28"/>
        </w:rPr>
        <w:t>календарный</w:t>
      </w:r>
      <w:r w:rsidRPr="002C422F">
        <w:rPr>
          <w:rFonts w:ascii="Times New Roman" w:hAnsi="Times New Roman" w:cs="Times New Roman"/>
          <w:bCs/>
          <w:sz w:val="28"/>
          <w:szCs w:val="28"/>
        </w:rPr>
        <w:t xml:space="preserve"> день с даты их получения (регистрации) по почте.</w:t>
      </w:r>
    </w:p>
    <w:p w14:paraId="67A98445"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3.2.1.3. В случае непредставления (представления в неполном объеме) документов, указанных в подразделе 2.6.1 Регламента, должностное лицо Уполномоченного органа возвращает их Заявителю по его требованию.</w:t>
      </w:r>
    </w:p>
    <w:p w14:paraId="6D44268D" w14:textId="35272B8C"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В случае если документы, указанные в подразделе 2.6.1 Регламента</w:t>
      </w:r>
      <w:r w:rsidR="00953672">
        <w:rPr>
          <w:rFonts w:ascii="Times New Roman" w:hAnsi="Times New Roman" w:cs="Times New Roman"/>
          <w:bCs/>
          <w:sz w:val="28"/>
          <w:szCs w:val="28"/>
        </w:rPr>
        <w:t>,</w:t>
      </w:r>
      <w:r w:rsidRPr="002C422F">
        <w:rPr>
          <w:rFonts w:ascii="Times New Roman" w:hAnsi="Times New Roman" w:cs="Times New Roman"/>
          <w:bCs/>
          <w:sz w:val="28"/>
          <w:szCs w:val="28"/>
        </w:rPr>
        <w:t xml:space="preserve"> содержат основания, предусмотренные подразделом 2.7.1 Регламента, должностное лицо Уполномоченного органа принимает решение об отказе в при</w:t>
      </w:r>
      <w:r w:rsidR="004E5226">
        <w:rPr>
          <w:rFonts w:ascii="Times New Roman" w:hAnsi="Times New Roman" w:cs="Times New Roman"/>
          <w:bCs/>
          <w:sz w:val="28"/>
          <w:szCs w:val="28"/>
        </w:rPr>
        <w:t>ё</w:t>
      </w:r>
      <w:r w:rsidRPr="002C422F">
        <w:rPr>
          <w:rFonts w:ascii="Times New Roman" w:hAnsi="Times New Roman" w:cs="Times New Roman"/>
          <w:bCs/>
          <w:sz w:val="28"/>
          <w:szCs w:val="28"/>
        </w:rPr>
        <w:t>ме документов, необходимых для предоставления муниципальной услуги, и направляет Заявителю уведомление об отказе в приеме документов, необходимых для предоставления муниципальной услуги с указанием причин отказа.</w:t>
      </w:r>
    </w:p>
    <w:p w14:paraId="6A87E71B" w14:textId="638A959F"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3.2.1.4. Максимальный срок выполнения административной процедуры составляет 1 </w:t>
      </w:r>
      <w:r w:rsidR="00B2584F">
        <w:rPr>
          <w:rFonts w:ascii="Times New Roman" w:hAnsi="Times New Roman" w:cs="Times New Roman"/>
          <w:bCs/>
          <w:sz w:val="28"/>
          <w:szCs w:val="28"/>
        </w:rPr>
        <w:t>календарный</w:t>
      </w:r>
      <w:r w:rsidRPr="002C422F">
        <w:rPr>
          <w:rFonts w:ascii="Times New Roman" w:hAnsi="Times New Roman" w:cs="Times New Roman"/>
          <w:bCs/>
          <w:sz w:val="28"/>
          <w:szCs w:val="28"/>
        </w:rPr>
        <w:t xml:space="preserve"> день.</w:t>
      </w:r>
    </w:p>
    <w:p w14:paraId="7AB9E89F" w14:textId="428B5E5D"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lastRenderedPageBreak/>
        <w:t xml:space="preserve">3.2.1.5. Исполнение данной административной процедуры возложено на должностное лицо Уполномоченного органа, ответственное за прием (регистрацию) заявления (запроса) и прилагаемых к нему документов, необходимых для предоставления муниципальной услуги. </w:t>
      </w:r>
    </w:p>
    <w:p w14:paraId="491E1898" w14:textId="77777777"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3.2.1.6. 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14:paraId="22A24A60" w14:textId="31001408"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3.2.1.7. Результатом административной процедуры является регистрация заявления (запроса) о предоставлении муниципальной услуги и прилагаемых к нему документов или отказ в приеме документов, при выявлении оснований для отказа в приеме документов.</w:t>
      </w:r>
    </w:p>
    <w:p w14:paraId="470BFF78" w14:textId="7ABFEAFD"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3.2.1.8. Способом фиксации результата административной процедуры является запись о поступившем заявлении (запросе) с пакетом документов в журнал регистрации поступающих документов должностным лицом Уполномоченного органа или выдача уведомления об отказе в приеме документов, необходимых для предоставления муниципальной услуги с указанием причин отказа.</w:t>
      </w:r>
    </w:p>
    <w:p w14:paraId="22225FE4" w14:textId="166D25B3"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3.2.2. Приостановление предоставления муниципальной услуги.</w:t>
      </w:r>
    </w:p>
    <w:p w14:paraId="1BC57610" w14:textId="205D4D4E"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2</w:t>
      </w:r>
      <w:r w:rsidRPr="002C422F">
        <w:rPr>
          <w:rFonts w:ascii="Times New Roman" w:hAnsi="Times New Roman" w:cs="Times New Roman"/>
          <w:bCs/>
          <w:sz w:val="28"/>
          <w:szCs w:val="28"/>
        </w:rPr>
        <w:t>.1. Оснований для приостановления предоставления муниципальной услуги законодательством Российской Федерации не предусмотрено.</w:t>
      </w:r>
    </w:p>
    <w:p w14:paraId="014EFB30" w14:textId="543B368A"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3</w:t>
      </w:r>
      <w:r w:rsidRPr="002C422F">
        <w:rPr>
          <w:rFonts w:ascii="Times New Roman" w:hAnsi="Times New Roman" w:cs="Times New Roman"/>
          <w:bCs/>
          <w:sz w:val="28"/>
          <w:szCs w:val="28"/>
        </w:rPr>
        <w:t>. Принятие решения о предоставлении (об отказе в предоставлении) муниципальной услуги.</w:t>
      </w:r>
    </w:p>
    <w:p w14:paraId="4E071CD4" w14:textId="60A81C5B"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3</w:t>
      </w:r>
      <w:r w:rsidRPr="002C422F">
        <w:rPr>
          <w:rFonts w:ascii="Times New Roman" w:hAnsi="Times New Roman" w:cs="Times New Roman"/>
          <w:bCs/>
          <w:sz w:val="28"/>
          <w:szCs w:val="28"/>
        </w:rPr>
        <w:t>.1. Основанием для начала административной процедуры является окончание проверки документов, указанных в подразделе 2.6.1 Регламента.</w:t>
      </w:r>
    </w:p>
    <w:p w14:paraId="0368360F" w14:textId="26D93B81" w:rsidR="002C422F" w:rsidRP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F9325B">
        <w:rPr>
          <w:rFonts w:ascii="Times New Roman" w:hAnsi="Times New Roman" w:cs="Times New Roman"/>
          <w:bCs/>
          <w:sz w:val="28"/>
          <w:szCs w:val="28"/>
        </w:rPr>
        <w:t>3.2.</w:t>
      </w:r>
      <w:r w:rsidR="00827DC5" w:rsidRPr="00F9325B">
        <w:rPr>
          <w:rFonts w:ascii="Times New Roman" w:hAnsi="Times New Roman" w:cs="Times New Roman"/>
          <w:bCs/>
          <w:sz w:val="28"/>
          <w:szCs w:val="28"/>
        </w:rPr>
        <w:t>3</w:t>
      </w:r>
      <w:r w:rsidRPr="00F9325B">
        <w:rPr>
          <w:rFonts w:ascii="Times New Roman" w:hAnsi="Times New Roman" w:cs="Times New Roman"/>
          <w:bCs/>
          <w:sz w:val="28"/>
          <w:szCs w:val="28"/>
        </w:rPr>
        <w:t>.2. Должностное лицо Уполномоченного органа в случае наличия оснований для отказа в предоставлении муниципальной услуги, предусмотренных подразделом 2.8 Регламента</w:t>
      </w:r>
      <w:r w:rsidR="00953672" w:rsidRPr="00F9325B">
        <w:rPr>
          <w:rFonts w:ascii="Times New Roman" w:hAnsi="Times New Roman" w:cs="Times New Roman"/>
          <w:bCs/>
          <w:sz w:val="28"/>
          <w:szCs w:val="28"/>
        </w:rPr>
        <w:t>,</w:t>
      </w:r>
      <w:r w:rsidRPr="00F9325B">
        <w:rPr>
          <w:rFonts w:ascii="Times New Roman" w:hAnsi="Times New Roman" w:cs="Times New Roman"/>
          <w:bCs/>
          <w:sz w:val="28"/>
          <w:szCs w:val="28"/>
        </w:rPr>
        <w:t xml:space="preserve"> готовит проект </w:t>
      </w:r>
      <w:r w:rsidR="000B2426" w:rsidRPr="001A3E8D">
        <w:rPr>
          <w:rFonts w:ascii="Times New Roman" w:hAnsi="Times New Roman" w:cs="Times New Roman"/>
          <w:sz w:val="28"/>
          <w:szCs w:val="28"/>
        </w:rPr>
        <w:t>письм</w:t>
      </w:r>
      <w:r w:rsidR="000B2426">
        <w:rPr>
          <w:rFonts w:ascii="Times New Roman" w:hAnsi="Times New Roman" w:cs="Times New Roman"/>
          <w:sz w:val="28"/>
          <w:szCs w:val="28"/>
        </w:rPr>
        <w:t>а</w:t>
      </w:r>
      <w:r w:rsidR="000B2426" w:rsidRPr="001A3E8D">
        <w:rPr>
          <w:rFonts w:ascii="Times New Roman" w:hAnsi="Times New Roman" w:cs="Times New Roman"/>
          <w:sz w:val="28"/>
          <w:szCs w:val="28"/>
        </w:rPr>
        <w:t xml:space="preserve"> администрации муниципального образования </w:t>
      </w:r>
      <w:r w:rsidR="000B2426">
        <w:rPr>
          <w:rFonts w:ascii="Times New Roman" w:hAnsi="Times New Roman" w:cs="Times New Roman"/>
          <w:sz w:val="28"/>
          <w:szCs w:val="28"/>
        </w:rPr>
        <w:t>муниципальный округ</w:t>
      </w:r>
      <w:r w:rsidR="000B2426" w:rsidRPr="001A3E8D">
        <w:rPr>
          <w:rFonts w:ascii="Times New Roman" w:hAnsi="Times New Roman" w:cs="Times New Roman"/>
          <w:sz w:val="28"/>
          <w:szCs w:val="28"/>
        </w:rPr>
        <w:t xml:space="preserve"> город Горячий Ключ Краснодарского края об отказе в предоставлении муниципальной услуги</w:t>
      </w:r>
      <w:r w:rsidR="0023138D" w:rsidRPr="00F9325B">
        <w:rPr>
          <w:rFonts w:ascii="Times New Roman" w:hAnsi="Times New Roman" w:cs="Times New Roman"/>
          <w:bCs/>
          <w:sz w:val="28"/>
          <w:szCs w:val="28"/>
        </w:rPr>
        <w:t xml:space="preserve"> и </w:t>
      </w:r>
      <w:r w:rsidR="000B2426" w:rsidRPr="000B2426">
        <w:rPr>
          <w:rFonts w:ascii="Times New Roman" w:hAnsi="Times New Roman" w:cs="Times New Roman"/>
          <w:bCs/>
          <w:sz w:val="28"/>
          <w:szCs w:val="28"/>
        </w:rPr>
        <w:t>обеспечивает его согласование и подписание в установленном порядке.</w:t>
      </w:r>
    </w:p>
    <w:p w14:paraId="632C61CF" w14:textId="2C84CFA1" w:rsidR="002C422F" w:rsidRDefault="002C422F"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3</w:t>
      </w:r>
      <w:r w:rsidRPr="002C422F">
        <w:rPr>
          <w:rFonts w:ascii="Times New Roman" w:hAnsi="Times New Roman" w:cs="Times New Roman"/>
          <w:bCs/>
          <w:sz w:val="28"/>
          <w:szCs w:val="28"/>
        </w:rPr>
        <w:t>.3. В случае соответствия предоставленных заявителем документов, при отсутствии оснований для отказа в предоставлении муниципальной услуги указанных в подразделе 2.8 раздела II Регламента, специалист Уполномоченного органа</w:t>
      </w:r>
      <w:r w:rsidR="00FA5193">
        <w:rPr>
          <w:rFonts w:ascii="Times New Roman" w:hAnsi="Times New Roman" w:cs="Times New Roman"/>
          <w:bCs/>
          <w:sz w:val="28"/>
          <w:szCs w:val="28"/>
        </w:rPr>
        <w:t xml:space="preserve"> </w:t>
      </w:r>
      <w:r w:rsidRPr="002C422F">
        <w:rPr>
          <w:rFonts w:ascii="Times New Roman" w:hAnsi="Times New Roman" w:cs="Times New Roman"/>
          <w:bCs/>
          <w:sz w:val="28"/>
          <w:szCs w:val="28"/>
        </w:rPr>
        <w:t xml:space="preserve">готовит </w:t>
      </w:r>
      <w:r w:rsidR="00996D23" w:rsidRPr="009B014B">
        <w:rPr>
          <w:rFonts w:ascii="Times New Roman" w:hAnsi="Times New Roman" w:cs="Times New Roman"/>
          <w:bCs/>
          <w:sz w:val="28"/>
          <w:szCs w:val="28"/>
        </w:rPr>
        <w:t xml:space="preserve">проект договора аренды имущества муниципального образования </w:t>
      </w:r>
      <w:r w:rsidR="00996D23">
        <w:rPr>
          <w:rFonts w:ascii="Times New Roman" w:hAnsi="Times New Roman" w:cs="Times New Roman"/>
          <w:bCs/>
          <w:sz w:val="28"/>
          <w:szCs w:val="28"/>
        </w:rPr>
        <w:t xml:space="preserve">муниципальный округ </w:t>
      </w:r>
      <w:r w:rsidR="00996D23" w:rsidRPr="009B014B">
        <w:rPr>
          <w:rFonts w:ascii="Times New Roman" w:hAnsi="Times New Roman" w:cs="Times New Roman"/>
          <w:bCs/>
          <w:sz w:val="28"/>
          <w:szCs w:val="28"/>
        </w:rPr>
        <w:t xml:space="preserve">город Горячий Ключ Краснодарского края или договора безвозмездного пользования имуществом муниципального образования </w:t>
      </w:r>
      <w:r w:rsidR="00996D23">
        <w:rPr>
          <w:rFonts w:ascii="Times New Roman" w:hAnsi="Times New Roman" w:cs="Times New Roman"/>
          <w:bCs/>
          <w:sz w:val="28"/>
          <w:szCs w:val="28"/>
        </w:rPr>
        <w:t xml:space="preserve">муниципальный округ </w:t>
      </w:r>
      <w:r w:rsidR="00996D23" w:rsidRPr="009B014B">
        <w:rPr>
          <w:rFonts w:ascii="Times New Roman" w:hAnsi="Times New Roman" w:cs="Times New Roman"/>
          <w:bCs/>
          <w:sz w:val="28"/>
          <w:szCs w:val="28"/>
        </w:rPr>
        <w:t>город Горячий Ключ Краснодарского края и переда</w:t>
      </w:r>
      <w:r w:rsidR="00996D23">
        <w:rPr>
          <w:rFonts w:ascii="Times New Roman" w:hAnsi="Times New Roman" w:cs="Times New Roman"/>
          <w:bCs/>
          <w:sz w:val="28"/>
          <w:szCs w:val="28"/>
        </w:rPr>
        <w:t>ё</w:t>
      </w:r>
      <w:r w:rsidR="00996D23" w:rsidRPr="009B014B">
        <w:rPr>
          <w:rFonts w:ascii="Times New Roman" w:hAnsi="Times New Roman" w:cs="Times New Roman"/>
          <w:bCs/>
          <w:sz w:val="28"/>
          <w:szCs w:val="28"/>
        </w:rPr>
        <w:t>т его с комплектом документов, необходимых для предоставления муниципальной услуги</w:t>
      </w:r>
      <w:r w:rsidR="00996D23">
        <w:rPr>
          <w:rFonts w:ascii="Times New Roman" w:hAnsi="Times New Roman" w:cs="Times New Roman"/>
          <w:bCs/>
          <w:sz w:val="28"/>
          <w:szCs w:val="28"/>
        </w:rPr>
        <w:t>,</w:t>
      </w:r>
      <w:r w:rsidR="00996D23" w:rsidRPr="009B014B">
        <w:rPr>
          <w:rFonts w:ascii="Times New Roman" w:hAnsi="Times New Roman" w:cs="Times New Roman"/>
          <w:bCs/>
          <w:sz w:val="28"/>
          <w:szCs w:val="28"/>
        </w:rPr>
        <w:t xml:space="preserve"> на согласование</w:t>
      </w:r>
    </w:p>
    <w:p w14:paraId="2AFEFB94" w14:textId="10090192" w:rsidR="00996D23" w:rsidRDefault="00996D23"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Pr>
          <w:rFonts w:ascii="Times New Roman" w:hAnsi="Times New Roman" w:cs="Times New Roman"/>
          <w:bCs/>
          <w:sz w:val="28"/>
          <w:szCs w:val="28"/>
        </w:rPr>
        <w:t>3</w:t>
      </w:r>
      <w:r w:rsidRPr="002C422F">
        <w:rPr>
          <w:rFonts w:ascii="Times New Roman" w:hAnsi="Times New Roman" w:cs="Times New Roman"/>
          <w:bCs/>
          <w:sz w:val="28"/>
          <w:szCs w:val="28"/>
        </w:rPr>
        <w:t>.4.</w:t>
      </w:r>
      <w:r w:rsidRPr="00996D23">
        <w:t xml:space="preserve"> </w:t>
      </w:r>
      <w:r w:rsidRPr="00996D23">
        <w:rPr>
          <w:rFonts w:ascii="Times New Roman" w:hAnsi="Times New Roman" w:cs="Times New Roman"/>
          <w:bCs/>
          <w:sz w:val="28"/>
          <w:szCs w:val="28"/>
        </w:rPr>
        <w:t xml:space="preserve">Согласованный проект договора аренды имущества муниципального образования </w:t>
      </w:r>
      <w:r>
        <w:rPr>
          <w:rFonts w:ascii="Times New Roman" w:hAnsi="Times New Roman" w:cs="Times New Roman"/>
          <w:bCs/>
          <w:sz w:val="28"/>
          <w:szCs w:val="28"/>
        </w:rPr>
        <w:t>муниципальный округ</w:t>
      </w:r>
      <w:r w:rsidRPr="00996D23">
        <w:rPr>
          <w:rFonts w:ascii="Times New Roman" w:hAnsi="Times New Roman" w:cs="Times New Roman"/>
          <w:bCs/>
          <w:sz w:val="28"/>
          <w:szCs w:val="28"/>
        </w:rPr>
        <w:t xml:space="preserve"> город Горячий Ключ Краснодарского края или договора безвозмездного пользования имуществом муниципального образования </w:t>
      </w:r>
      <w:r>
        <w:rPr>
          <w:rFonts w:ascii="Times New Roman" w:hAnsi="Times New Roman" w:cs="Times New Roman"/>
          <w:bCs/>
          <w:sz w:val="28"/>
          <w:szCs w:val="28"/>
        </w:rPr>
        <w:t>муниципальный округ</w:t>
      </w:r>
      <w:r w:rsidRPr="00996D23">
        <w:rPr>
          <w:rFonts w:ascii="Times New Roman" w:hAnsi="Times New Roman" w:cs="Times New Roman"/>
          <w:bCs/>
          <w:sz w:val="28"/>
          <w:szCs w:val="28"/>
        </w:rPr>
        <w:t xml:space="preserve"> город Горячий Ключ Краснодарского края направляется на рассмотрение и подпись заместителю главы город</w:t>
      </w:r>
      <w:r>
        <w:rPr>
          <w:rFonts w:ascii="Times New Roman" w:hAnsi="Times New Roman" w:cs="Times New Roman"/>
          <w:bCs/>
          <w:sz w:val="28"/>
          <w:szCs w:val="28"/>
        </w:rPr>
        <w:t>а</w:t>
      </w:r>
      <w:r w:rsidRPr="00996D23">
        <w:rPr>
          <w:rFonts w:ascii="Times New Roman" w:hAnsi="Times New Roman" w:cs="Times New Roman"/>
          <w:bCs/>
          <w:sz w:val="28"/>
          <w:szCs w:val="28"/>
        </w:rPr>
        <w:t xml:space="preserve"> Горячий Ключ, уполномоченному на подписание таких договоров.</w:t>
      </w:r>
    </w:p>
    <w:p w14:paraId="38B13F2E" w14:textId="04D1FA53" w:rsidR="002C422F" w:rsidRPr="002C422F" w:rsidRDefault="00996D23"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Pr>
          <w:rFonts w:ascii="Times New Roman" w:hAnsi="Times New Roman" w:cs="Times New Roman"/>
          <w:bCs/>
          <w:sz w:val="28"/>
          <w:szCs w:val="28"/>
        </w:rPr>
        <w:t>3</w:t>
      </w:r>
      <w:r w:rsidRPr="002C422F">
        <w:rPr>
          <w:rFonts w:ascii="Times New Roman" w:hAnsi="Times New Roman" w:cs="Times New Roman"/>
          <w:bCs/>
          <w:sz w:val="28"/>
          <w:szCs w:val="28"/>
        </w:rPr>
        <w:t>.5.</w:t>
      </w:r>
      <w:r>
        <w:rPr>
          <w:rFonts w:ascii="Times New Roman" w:hAnsi="Times New Roman" w:cs="Times New Roman"/>
          <w:bCs/>
          <w:sz w:val="28"/>
          <w:szCs w:val="28"/>
        </w:rPr>
        <w:t xml:space="preserve"> </w:t>
      </w:r>
      <w:r w:rsidR="002C422F" w:rsidRPr="002C422F">
        <w:rPr>
          <w:rFonts w:ascii="Times New Roman" w:hAnsi="Times New Roman" w:cs="Times New Roman"/>
          <w:bCs/>
          <w:sz w:val="28"/>
          <w:szCs w:val="28"/>
        </w:rPr>
        <w:t xml:space="preserve">Максимальный срок выполнения административной процедуры составляет </w:t>
      </w:r>
      <w:r>
        <w:rPr>
          <w:rFonts w:ascii="Times New Roman" w:hAnsi="Times New Roman" w:cs="Times New Roman"/>
          <w:bCs/>
          <w:sz w:val="28"/>
          <w:szCs w:val="28"/>
        </w:rPr>
        <w:t>21</w:t>
      </w:r>
      <w:r w:rsidR="00FA5193" w:rsidRPr="00827DC5">
        <w:rPr>
          <w:rFonts w:ascii="Times New Roman" w:hAnsi="Times New Roman" w:cs="Times New Roman"/>
          <w:bCs/>
          <w:sz w:val="28"/>
          <w:szCs w:val="28"/>
        </w:rPr>
        <w:t xml:space="preserve"> календарны</w:t>
      </w:r>
      <w:r>
        <w:rPr>
          <w:rFonts w:ascii="Times New Roman" w:hAnsi="Times New Roman" w:cs="Times New Roman"/>
          <w:bCs/>
          <w:sz w:val="28"/>
          <w:szCs w:val="28"/>
        </w:rPr>
        <w:t>й</w:t>
      </w:r>
      <w:r w:rsidR="002C422F" w:rsidRPr="00827DC5">
        <w:rPr>
          <w:rFonts w:ascii="Times New Roman" w:hAnsi="Times New Roman" w:cs="Times New Roman"/>
          <w:bCs/>
          <w:sz w:val="28"/>
          <w:szCs w:val="28"/>
        </w:rPr>
        <w:t xml:space="preserve"> д</w:t>
      </w:r>
      <w:r>
        <w:rPr>
          <w:rFonts w:ascii="Times New Roman" w:hAnsi="Times New Roman" w:cs="Times New Roman"/>
          <w:bCs/>
          <w:sz w:val="28"/>
          <w:szCs w:val="28"/>
        </w:rPr>
        <w:t>ень</w:t>
      </w:r>
      <w:r w:rsidR="002C422F" w:rsidRPr="00827DC5">
        <w:rPr>
          <w:rFonts w:ascii="Times New Roman" w:hAnsi="Times New Roman" w:cs="Times New Roman"/>
          <w:bCs/>
          <w:sz w:val="28"/>
          <w:szCs w:val="28"/>
        </w:rPr>
        <w:t>.</w:t>
      </w:r>
    </w:p>
    <w:p w14:paraId="02D1A0A8" w14:textId="24A42D6E" w:rsidR="002C422F" w:rsidRPr="002C422F" w:rsidRDefault="00996D23"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lastRenderedPageBreak/>
        <w:t>3.2.</w:t>
      </w:r>
      <w:r>
        <w:rPr>
          <w:rFonts w:ascii="Times New Roman" w:hAnsi="Times New Roman" w:cs="Times New Roman"/>
          <w:bCs/>
          <w:sz w:val="28"/>
          <w:szCs w:val="28"/>
        </w:rPr>
        <w:t>3</w:t>
      </w:r>
      <w:r w:rsidRPr="002C422F">
        <w:rPr>
          <w:rFonts w:ascii="Times New Roman" w:hAnsi="Times New Roman" w:cs="Times New Roman"/>
          <w:bCs/>
          <w:sz w:val="28"/>
          <w:szCs w:val="28"/>
        </w:rPr>
        <w:t xml:space="preserve">.6. </w:t>
      </w:r>
      <w:r w:rsidR="002C422F" w:rsidRPr="002C422F">
        <w:rPr>
          <w:rFonts w:ascii="Times New Roman" w:hAnsi="Times New Roman" w:cs="Times New Roman"/>
          <w:bCs/>
          <w:sz w:val="28"/>
          <w:szCs w:val="28"/>
        </w:rPr>
        <w:t>Исполнение данной административной процедуры возложено на должностное лицо Уполномоченного органа, ответственное за рассмотрение заявления и прилагаемых к нему до</w:t>
      </w:r>
      <w:r w:rsidR="00FA5193">
        <w:rPr>
          <w:rFonts w:ascii="Times New Roman" w:hAnsi="Times New Roman" w:cs="Times New Roman"/>
          <w:bCs/>
          <w:sz w:val="28"/>
          <w:szCs w:val="28"/>
        </w:rPr>
        <w:t>кументов, необходимых для предо</w:t>
      </w:r>
      <w:r w:rsidR="002C422F" w:rsidRPr="002C422F">
        <w:rPr>
          <w:rFonts w:ascii="Times New Roman" w:hAnsi="Times New Roman" w:cs="Times New Roman"/>
          <w:bCs/>
          <w:sz w:val="28"/>
          <w:szCs w:val="28"/>
        </w:rPr>
        <w:t xml:space="preserve">ставления муниципальной услуги. </w:t>
      </w:r>
    </w:p>
    <w:p w14:paraId="3F0CF172" w14:textId="2B6CD5E7" w:rsidR="002C422F" w:rsidRPr="002C422F" w:rsidRDefault="00996D23" w:rsidP="009A08C9">
      <w:pPr>
        <w:widowControl w:val="0"/>
        <w:tabs>
          <w:tab w:val="left" w:pos="2235"/>
        </w:tabs>
        <w:spacing w:after="0" w:line="240"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Pr>
          <w:rFonts w:ascii="Times New Roman" w:hAnsi="Times New Roman" w:cs="Times New Roman"/>
          <w:bCs/>
          <w:sz w:val="28"/>
          <w:szCs w:val="28"/>
        </w:rPr>
        <w:t>3</w:t>
      </w:r>
      <w:r w:rsidRPr="002C422F">
        <w:rPr>
          <w:rFonts w:ascii="Times New Roman" w:hAnsi="Times New Roman" w:cs="Times New Roman"/>
          <w:bCs/>
          <w:sz w:val="28"/>
          <w:szCs w:val="28"/>
        </w:rPr>
        <w:t xml:space="preserve">.7. </w:t>
      </w:r>
      <w:r w:rsidR="002C422F" w:rsidRPr="002C422F">
        <w:rPr>
          <w:rFonts w:ascii="Times New Roman" w:hAnsi="Times New Roman" w:cs="Times New Roman"/>
          <w:bCs/>
          <w:sz w:val="28"/>
          <w:szCs w:val="28"/>
        </w:rPr>
        <w:t>Критерием принятия решения по данной административной процедуре является наличие оснований для предоставления муниципальной услуги либо оснований для отказа в предоставлении муниципальной услуги.</w:t>
      </w:r>
    </w:p>
    <w:p w14:paraId="6E9786E5" w14:textId="1F532061" w:rsidR="002C422F" w:rsidRPr="002C422F" w:rsidRDefault="00996D23"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Pr>
          <w:rFonts w:ascii="Times New Roman" w:hAnsi="Times New Roman" w:cs="Times New Roman"/>
          <w:bCs/>
          <w:sz w:val="28"/>
          <w:szCs w:val="28"/>
        </w:rPr>
        <w:t>3</w:t>
      </w:r>
      <w:r w:rsidRPr="002C422F">
        <w:rPr>
          <w:rFonts w:ascii="Times New Roman" w:hAnsi="Times New Roman" w:cs="Times New Roman"/>
          <w:bCs/>
          <w:sz w:val="28"/>
          <w:szCs w:val="28"/>
        </w:rPr>
        <w:t xml:space="preserve">.8. </w:t>
      </w:r>
      <w:r w:rsidR="002C422F" w:rsidRPr="002C422F">
        <w:rPr>
          <w:rFonts w:ascii="Times New Roman" w:hAnsi="Times New Roman" w:cs="Times New Roman"/>
          <w:bCs/>
          <w:sz w:val="28"/>
          <w:szCs w:val="28"/>
        </w:rPr>
        <w:t>Результатом административной процедуры является принятие решения о предоставлении муниципальной услуги.</w:t>
      </w:r>
    </w:p>
    <w:p w14:paraId="461EDFEC" w14:textId="5CF42548" w:rsidR="002C422F" w:rsidRPr="002C422F" w:rsidRDefault="00996D23" w:rsidP="009A08C9">
      <w:pPr>
        <w:widowControl w:val="0"/>
        <w:tabs>
          <w:tab w:val="left" w:pos="2235"/>
        </w:tabs>
        <w:spacing w:after="0" w:line="233"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3.2.3.9. </w:t>
      </w:r>
      <w:r w:rsidR="002C422F" w:rsidRPr="002C422F">
        <w:rPr>
          <w:rFonts w:ascii="Times New Roman" w:hAnsi="Times New Roman" w:cs="Times New Roman"/>
          <w:bCs/>
          <w:sz w:val="28"/>
          <w:szCs w:val="28"/>
        </w:rPr>
        <w:t xml:space="preserve">Способом фиксации результата административной процедуры является внесение записи в журнал регистрации исходящих документов, в том числе в электронной системе. </w:t>
      </w:r>
    </w:p>
    <w:p w14:paraId="29814DC2" w14:textId="307CB2EA"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4</w:t>
      </w:r>
      <w:r w:rsidRPr="002C422F">
        <w:rPr>
          <w:rFonts w:ascii="Times New Roman" w:hAnsi="Times New Roman" w:cs="Times New Roman"/>
          <w:bCs/>
          <w:sz w:val="28"/>
          <w:szCs w:val="28"/>
        </w:rPr>
        <w:t>. Предоставление результата муниципальной услуги.</w:t>
      </w:r>
    </w:p>
    <w:p w14:paraId="6090C9F7" w14:textId="0330CDB9"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4</w:t>
      </w:r>
      <w:r w:rsidRPr="002C422F">
        <w:rPr>
          <w:rFonts w:ascii="Times New Roman" w:hAnsi="Times New Roman" w:cs="Times New Roman"/>
          <w:bCs/>
          <w:sz w:val="28"/>
          <w:szCs w:val="28"/>
        </w:rPr>
        <w:t>.1. Основанием для начала административной процедуры является подготовленный результат предоставления муниципальной услуги.</w:t>
      </w:r>
    </w:p>
    <w:p w14:paraId="2DA0F54E" w14:textId="71D09B8B"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4</w:t>
      </w:r>
      <w:r w:rsidRPr="002C422F">
        <w:rPr>
          <w:rFonts w:ascii="Times New Roman" w:hAnsi="Times New Roman" w:cs="Times New Roman"/>
          <w:bCs/>
          <w:sz w:val="28"/>
          <w:szCs w:val="28"/>
        </w:rPr>
        <w:t>.2. Должностное лицо Уполномоченного органа осуществляет выдачу результата предоставления муниципальной услуги по выбору Заявителя, указанному в запросе на оказание муниципальной услуги:</w:t>
      </w:r>
    </w:p>
    <w:p w14:paraId="12EF6C62" w14:textId="0A023BCD" w:rsidR="002C422F" w:rsidRPr="001F3BB4"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 xml:space="preserve">лично в руки Заявителю или направляет результат оказания </w:t>
      </w:r>
      <w:r w:rsidRPr="001F3BB4">
        <w:rPr>
          <w:rFonts w:ascii="Times New Roman" w:hAnsi="Times New Roman" w:cs="Times New Roman"/>
          <w:bCs/>
          <w:sz w:val="28"/>
          <w:szCs w:val="28"/>
        </w:rPr>
        <w:t>муниципальной услуги в адрес Заявителя заказным письмом с уведомлением о вручении или решения о предоставлении муниципальной услуги;</w:t>
      </w:r>
    </w:p>
    <w:p w14:paraId="061DA42D" w14:textId="77777777" w:rsidR="002C422F" w:rsidRPr="001F3BB4"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1F3BB4">
        <w:rPr>
          <w:rFonts w:ascii="Times New Roman" w:hAnsi="Times New Roman" w:cs="Times New Roman"/>
          <w:bCs/>
          <w:sz w:val="28"/>
          <w:szCs w:val="28"/>
        </w:rPr>
        <w:t>направляет результат оказания муниципальной услуги в МФЦ;</w:t>
      </w:r>
    </w:p>
    <w:p w14:paraId="3A300B25" w14:textId="2DD49F4E" w:rsidR="002C422F" w:rsidRPr="001F3BB4"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1F3BB4">
        <w:rPr>
          <w:rFonts w:ascii="Times New Roman" w:hAnsi="Times New Roman" w:cs="Times New Roman"/>
          <w:bCs/>
          <w:sz w:val="28"/>
          <w:szCs w:val="28"/>
        </w:rPr>
        <w:t>направляет результат оказания муниципальной услуги в личный кабинет на РПГУ, ЕПГУ в форме электронного документа.</w:t>
      </w:r>
    </w:p>
    <w:p w14:paraId="60285824" w14:textId="7DBDE963" w:rsidR="002C422F" w:rsidRPr="001F3BB4"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1F3BB4">
        <w:rPr>
          <w:rFonts w:ascii="Times New Roman" w:hAnsi="Times New Roman" w:cs="Times New Roman"/>
          <w:bCs/>
          <w:sz w:val="28"/>
          <w:szCs w:val="28"/>
        </w:rPr>
        <w:t>3.2.</w:t>
      </w:r>
      <w:r w:rsidR="00827DC5">
        <w:rPr>
          <w:rFonts w:ascii="Times New Roman" w:hAnsi="Times New Roman" w:cs="Times New Roman"/>
          <w:bCs/>
          <w:sz w:val="28"/>
          <w:szCs w:val="28"/>
        </w:rPr>
        <w:t>4</w:t>
      </w:r>
      <w:r w:rsidRPr="001F3BB4">
        <w:rPr>
          <w:rFonts w:ascii="Times New Roman" w:hAnsi="Times New Roman" w:cs="Times New Roman"/>
          <w:bCs/>
          <w:sz w:val="28"/>
          <w:szCs w:val="28"/>
        </w:rPr>
        <w:t xml:space="preserve">.3. Максимальный срок выполнения административной процедуры составляет 1 </w:t>
      </w:r>
      <w:r w:rsidR="001F3BB4" w:rsidRPr="001F3BB4">
        <w:rPr>
          <w:rFonts w:ascii="Times New Roman" w:hAnsi="Times New Roman" w:cs="Times New Roman"/>
          <w:bCs/>
          <w:sz w:val="28"/>
          <w:szCs w:val="28"/>
        </w:rPr>
        <w:t>календарный</w:t>
      </w:r>
      <w:r w:rsidRPr="001F3BB4">
        <w:rPr>
          <w:rFonts w:ascii="Times New Roman" w:hAnsi="Times New Roman" w:cs="Times New Roman"/>
          <w:bCs/>
          <w:sz w:val="28"/>
          <w:szCs w:val="28"/>
        </w:rPr>
        <w:t xml:space="preserve"> день, направление результата через МФЦ – 2 </w:t>
      </w:r>
      <w:r w:rsidR="001F3BB4" w:rsidRPr="001F3BB4">
        <w:rPr>
          <w:rFonts w:ascii="Times New Roman" w:hAnsi="Times New Roman" w:cs="Times New Roman"/>
          <w:bCs/>
          <w:sz w:val="28"/>
          <w:szCs w:val="28"/>
        </w:rPr>
        <w:t>календарны</w:t>
      </w:r>
      <w:r w:rsidRPr="001F3BB4">
        <w:rPr>
          <w:rFonts w:ascii="Times New Roman" w:hAnsi="Times New Roman" w:cs="Times New Roman"/>
          <w:bCs/>
          <w:sz w:val="28"/>
          <w:szCs w:val="28"/>
        </w:rPr>
        <w:t>х дня.</w:t>
      </w:r>
    </w:p>
    <w:p w14:paraId="06CA44C8" w14:textId="5A65C5C4" w:rsidR="002C422F" w:rsidRPr="001F3BB4"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1F3BB4">
        <w:rPr>
          <w:rFonts w:ascii="Times New Roman" w:hAnsi="Times New Roman" w:cs="Times New Roman"/>
          <w:bCs/>
          <w:sz w:val="28"/>
          <w:szCs w:val="28"/>
        </w:rPr>
        <w:t>3.2.</w:t>
      </w:r>
      <w:r w:rsidR="00827DC5">
        <w:rPr>
          <w:rFonts w:ascii="Times New Roman" w:hAnsi="Times New Roman" w:cs="Times New Roman"/>
          <w:bCs/>
          <w:sz w:val="28"/>
          <w:szCs w:val="28"/>
        </w:rPr>
        <w:t>4</w:t>
      </w:r>
      <w:r w:rsidRPr="001F3BB4">
        <w:rPr>
          <w:rFonts w:ascii="Times New Roman" w:hAnsi="Times New Roman" w:cs="Times New Roman"/>
          <w:bCs/>
          <w:sz w:val="28"/>
          <w:szCs w:val="28"/>
        </w:rPr>
        <w:t>.4. Исполнение данной административной процедуры возложено на должностное лицо Уполномоченного органа, ответственное за выдачу (направление) Заявителю и МФЦ результата предоставления муниципальной услуги.</w:t>
      </w:r>
    </w:p>
    <w:p w14:paraId="18BD6F1F" w14:textId="56D786C9"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1F3BB4">
        <w:rPr>
          <w:rFonts w:ascii="Times New Roman" w:hAnsi="Times New Roman" w:cs="Times New Roman"/>
          <w:bCs/>
          <w:sz w:val="28"/>
          <w:szCs w:val="28"/>
        </w:rPr>
        <w:t>3.2.</w:t>
      </w:r>
      <w:r w:rsidR="00827DC5">
        <w:rPr>
          <w:rFonts w:ascii="Times New Roman" w:hAnsi="Times New Roman" w:cs="Times New Roman"/>
          <w:bCs/>
          <w:sz w:val="28"/>
          <w:szCs w:val="28"/>
        </w:rPr>
        <w:t>4</w:t>
      </w:r>
      <w:r w:rsidRPr="001F3BB4">
        <w:rPr>
          <w:rFonts w:ascii="Times New Roman" w:hAnsi="Times New Roman" w:cs="Times New Roman"/>
          <w:bCs/>
          <w:sz w:val="28"/>
          <w:szCs w:val="28"/>
        </w:rPr>
        <w:t>.5. Критерием принятия решения по данной</w:t>
      </w:r>
      <w:r w:rsidRPr="002C422F">
        <w:rPr>
          <w:rFonts w:ascii="Times New Roman" w:hAnsi="Times New Roman" w:cs="Times New Roman"/>
          <w:bCs/>
          <w:sz w:val="28"/>
          <w:szCs w:val="28"/>
        </w:rPr>
        <w:t xml:space="preserve"> административной процедуре является наличие решения об отказе в предоставлении муниципальной услуги или решения о предоставлении муниципальной услуги.</w:t>
      </w:r>
    </w:p>
    <w:p w14:paraId="365CB029" w14:textId="2380836C"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4</w:t>
      </w:r>
      <w:r w:rsidRPr="002C422F">
        <w:rPr>
          <w:rFonts w:ascii="Times New Roman" w:hAnsi="Times New Roman" w:cs="Times New Roman"/>
          <w:bCs/>
          <w:sz w:val="28"/>
          <w:szCs w:val="28"/>
        </w:rPr>
        <w:t>.6. Результатом административной процедуры является направление результатов предоставления муниципальной услуги.</w:t>
      </w:r>
    </w:p>
    <w:p w14:paraId="1CDEDBB4" w14:textId="3D233D87"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4</w:t>
      </w:r>
      <w:r w:rsidRPr="002C422F">
        <w:rPr>
          <w:rFonts w:ascii="Times New Roman" w:hAnsi="Times New Roman" w:cs="Times New Roman"/>
          <w:bCs/>
          <w:sz w:val="28"/>
          <w:szCs w:val="28"/>
        </w:rPr>
        <w:t>.7. Способом фиксации результата выполнения административной процедуры является внесение записи о выданном документе в журнале исходящих документов Уполномоченного органа, в том числе в электронной системе.</w:t>
      </w:r>
    </w:p>
    <w:p w14:paraId="2C9F54D2" w14:textId="68AAC414" w:rsidR="002C422F" w:rsidRPr="002C422F" w:rsidRDefault="002C422F" w:rsidP="009A08C9">
      <w:pPr>
        <w:widowControl w:val="0"/>
        <w:tabs>
          <w:tab w:val="left" w:pos="2235"/>
        </w:tabs>
        <w:spacing w:after="0" w:line="233" w:lineRule="auto"/>
        <w:ind w:firstLine="709"/>
        <w:jc w:val="both"/>
        <w:rPr>
          <w:rFonts w:ascii="Times New Roman" w:hAnsi="Times New Roman" w:cs="Times New Roman"/>
          <w:bCs/>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5</w:t>
      </w:r>
      <w:r w:rsidRPr="002C422F">
        <w:rPr>
          <w:rFonts w:ascii="Times New Roman" w:hAnsi="Times New Roman" w:cs="Times New Roman"/>
          <w:bCs/>
          <w:sz w:val="28"/>
          <w:szCs w:val="28"/>
        </w:rPr>
        <w:t>. Получение дополнительных сведений от Заявителя.</w:t>
      </w:r>
    </w:p>
    <w:p w14:paraId="634C0E2F" w14:textId="4B6B2175" w:rsidR="009B014B" w:rsidRDefault="002C422F" w:rsidP="009A08C9">
      <w:pPr>
        <w:widowControl w:val="0"/>
        <w:tabs>
          <w:tab w:val="left" w:pos="2235"/>
        </w:tabs>
        <w:spacing w:after="0" w:line="233" w:lineRule="auto"/>
        <w:ind w:firstLine="709"/>
        <w:jc w:val="both"/>
        <w:rPr>
          <w:rFonts w:ascii="Times New Roman" w:hAnsi="Times New Roman" w:cs="Times New Roman"/>
          <w:b/>
          <w:sz w:val="28"/>
          <w:szCs w:val="28"/>
        </w:rPr>
      </w:pPr>
      <w:r w:rsidRPr="002C422F">
        <w:rPr>
          <w:rFonts w:ascii="Times New Roman" w:hAnsi="Times New Roman" w:cs="Times New Roman"/>
          <w:bCs/>
          <w:sz w:val="28"/>
          <w:szCs w:val="28"/>
        </w:rPr>
        <w:t>3.2.</w:t>
      </w:r>
      <w:r w:rsidR="00827DC5">
        <w:rPr>
          <w:rFonts w:ascii="Times New Roman" w:hAnsi="Times New Roman" w:cs="Times New Roman"/>
          <w:bCs/>
          <w:sz w:val="28"/>
          <w:szCs w:val="28"/>
        </w:rPr>
        <w:t>5</w:t>
      </w:r>
      <w:r w:rsidRPr="002C422F">
        <w:rPr>
          <w:rFonts w:ascii="Times New Roman" w:hAnsi="Times New Roman" w:cs="Times New Roman"/>
          <w:bCs/>
          <w:sz w:val="28"/>
          <w:szCs w:val="28"/>
        </w:rPr>
        <w:t>.1. Оснований для получения дополнительных документов и (или) информации от Заявителя в процессе предоставления муниципальной услуги не предусмотрено.</w:t>
      </w:r>
    </w:p>
    <w:p w14:paraId="68579C32" w14:textId="6EA0B15F" w:rsidR="00FA5193" w:rsidRPr="00F91086" w:rsidRDefault="00FA5193" w:rsidP="009A08C9">
      <w:pPr>
        <w:widowControl w:val="0"/>
        <w:tabs>
          <w:tab w:val="left" w:pos="2235"/>
        </w:tabs>
        <w:spacing w:after="0" w:line="233" w:lineRule="auto"/>
        <w:ind w:firstLine="709"/>
        <w:jc w:val="both"/>
        <w:rPr>
          <w:rFonts w:ascii="Times New Roman" w:hAnsi="Times New Roman" w:cs="Times New Roman"/>
          <w:b/>
          <w:sz w:val="20"/>
          <w:szCs w:val="20"/>
        </w:rPr>
      </w:pPr>
    </w:p>
    <w:p w14:paraId="25C18991" w14:textId="77777777" w:rsidR="00FA5193" w:rsidRPr="00F91086" w:rsidRDefault="00FA5193" w:rsidP="009A08C9">
      <w:pPr>
        <w:widowControl w:val="0"/>
        <w:tabs>
          <w:tab w:val="left" w:pos="2235"/>
        </w:tabs>
        <w:spacing w:after="0" w:line="233" w:lineRule="auto"/>
        <w:ind w:firstLine="709"/>
        <w:jc w:val="both"/>
        <w:rPr>
          <w:rFonts w:ascii="Times New Roman" w:hAnsi="Times New Roman" w:cs="Times New Roman"/>
          <w:bCs/>
          <w:sz w:val="20"/>
          <w:szCs w:val="20"/>
        </w:rPr>
      </w:pPr>
    </w:p>
    <w:tbl>
      <w:tblPr>
        <w:tblStyle w:val="a5"/>
        <w:tblW w:w="0" w:type="auto"/>
        <w:tblLook w:val="05A0" w:firstRow="1" w:lastRow="0" w:firstColumn="1" w:lastColumn="1" w:noHBand="0" w:noVBand="1"/>
      </w:tblPr>
      <w:tblGrid>
        <w:gridCol w:w="9628"/>
      </w:tblGrid>
      <w:tr w:rsidR="003A3DD9" w:rsidRPr="009B014B" w14:paraId="303EAB1C" w14:textId="77777777" w:rsidTr="00902C45">
        <w:tc>
          <w:tcPr>
            <w:tcW w:w="9628" w:type="dxa"/>
            <w:tcBorders>
              <w:top w:val="nil"/>
              <w:left w:val="nil"/>
              <w:bottom w:val="nil"/>
              <w:right w:val="nil"/>
            </w:tcBorders>
          </w:tcPr>
          <w:p w14:paraId="70E01FBA" w14:textId="77777777" w:rsidR="009D575E" w:rsidRPr="009D575E" w:rsidRDefault="003A3DD9" w:rsidP="009A08C9">
            <w:pPr>
              <w:widowControl w:val="0"/>
              <w:tabs>
                <w:tab w:val="left" w:pos="2235"/>
              </w:tabs>
              <w:suppressAutoHyphens w:val="0"/>
              <w:spacing w:after="0" w:line="233" w:lineRule="auto"/>
              <w:jc w:val="center"/>
              <w:rPr>
                <w:rFonts w:ascii="Times New Roman" w:hAnsi="Times New Roman" w:cs="Times New Roman"/>
                <w:b/>
                <w:sz w:val="28"/>
                <w:szCs w:val="28"/>
              </w:rPr>
            </w:pPr>
            <w:r w:rsidRPr="009B014B">
              <w:rPr>
                <w:rFonts w:ascii="Times New Roman" w:hAnsi="Times New Roman" w:cs="Times New Roman"/>
                <w:b/>
                <w:sz w:val="28"/>
                <w:szCs w:val="28"/>
              </w:rPr>
              <w:t>Раздел I</w:t>
            </w:r>
            <w:r>
              <w:rPr>
                <w:rFonts w:ascii="Times New Roman" w:hAnsi="Times New Roman" w:cs="Times New Roman"/>
                <w:b/>
                <w:sz w:val="28"/>
                <w:szCs w:val="28"/>
                <w:lang w:val="en-US"/>
              </w:rPr>
              <w:t>V</w:t>
            </w:r>
            <w:r w:rsidRPr="009B014B">
              <w:rPr>
                <w:rFonts w:ascii="Times New Roman" w:hAnsi="Times New Roman" w:cs="Times New Roman"/>
                <w:b/>
                <w:sz w:val="28"/>
                <w:szCs w:val="28"/>
              </w:rPr>
              <w:t>.</w:t>
            </w:r>
            <w:r>
              <w:rPr>
                <w:rFonts w:ascii="Times New Roman" w:hAnsi="Times New Roman" w:cs="Times New Roman"/>
                <w:b/>
                <w:sz w:val="28"/>
                <w:szCs w:val="28"/>
              </w:rPr>
              <w:t xml:space="preserve"> </w:t>
            </w:r>
            <w:r w:rsidR="009D575E" w:rsidRPr="009D575E">
              <w:rPr>
                <w:rFonts w:ascii="Times New Roman" w:hAnsi="Times New Roman" w:cs="Times New Roman"/>
                <w:b/>
                <w:sz w:val="28"/>
                <w:szCs w:val="28"/>
              </w:rPr>
              <w:t xml:space="preserve">Формы контроля за исполнением административного </w:t>
            </w:r>
          </w:p>
          <w:p w14:paraId="282861DA" w14:textId="612E0D6B" w:rsidR="003A3DD9" w:rsidRPr="009B014B" w:rsidRDefault="009D575E" w:rsidP="009A08C9">
            <w:pPr>
              <w:widowControl w:val="0"/>
              <w:tabs>
                <w:tab w:val="left" w:pos="2235"/>
              </w:tabs>
              <w:suppressAutoHyphens w:val="0"/>
              <w:spacing w:after="0" w:line="233" w:lineRule="auto"/>
              <w:jc w:val="center"/>
              <w:rPr>
                <w:rFonts w:ascii="Times New Roman" w:hAnsi="Times New Roman" w:cs="Times New Roman"/>
                <w:b/>
                <w:sz w:val="28"/>
                <w:szCs w:val="28"/>
              </w:rPr>
            </w:pPr>
            <w:r w:rsidRPr="009D575E">
              <w:rPr>
                <w:rFonts w:ascii="Times New Roman" w:hAnsi="Times New Roman" w:cs="Times New Roman"/>
                <w:b/>
                <w:sz w:val="28"/>
                <w:szCs w:val="28"/>
              </w:rPr>
              <w:t>регламента</w:t>
            </w:r>
          </w:p>
        </w:tc>
      </w:tr>
    </w:tbl>
    <w:p w14:paraId="6F370C83" w14:textId="77777777" w:rsidR="003A3DD9" w:rsidRPr="009B014B" w:rsidRDefault="003A3DD9" w:rsidP="009A08C9">
      <w:pPr>
        <w:widowControl w:val="0"/>
        <w:tabs>
          <w:tab w:val="left" w:pos="2235"/>
        </w:tabs>
        <w:spacing w:after="0" w:line="233"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3A3DD9" w:rsidRPr="009B014B" w14:paraId="37312FCE" w14:textId="77777777" w:rsidTr="00902C45">
        <w:tc>
          <w:tcPr>
            <w:tcW w:w="9628" w:type="dxa"/>
            <w:tcBorders>
              <w:top w:val="nil"/>
              <w:left w:val="nil"/>
              <w:bottom w:val="nil"/>
              <w:right w:val="nil"/>
            </w:tcBorders>
          </w:tcPr>
          <w:p w14:paraId="4BCBEF76" w14:textId="77777777" w:rsidR="003B7081" w:rsidRDefault="003A3DD9" w:rsidP="009A08C9">
            <w:pPr>
              <w:widowControl w:val="0"/>
              <w:tabs>
                <w:tab w:val="left" w:pos="2235"/>
              </w:tabs>
              <w:suppressAutoHyphens w:val="0"/>
              <w:spacing w:after="0" w:line="233" w:lineRule="auto"/>
              <w:jc w:val="center"/>
              <w:rPr>
                <w:rFonts w:ascii="Times New Roman" w:hAnsi="Times New Roman" w:cs="Times New Roman"/>
                <w:b/>
                <w:sz w:val="28"/>
                <w:szCs w:val="28"/>
              </w:rPr>
            </w:pPr>
            <w:r w:rsidRPr="003A3DD9">
              <w:rPr>
                <w:rFonts w:ascii="Times New Roman" w:hAnsi="Times New Roman" w:cs="Times New Roman"/>
                <w:b/>
                <w:sz w:val="28"/>
                <w:szCs w:val="28"/>
              </w:rPr>
              <w:lastRenderedPageBreak/>
              <w:t xml:space="preserve">Подраздел 4.1. </w:t>
            </w:r>
            <w:r w:rsidR="009D575E" w:rsidRPr="009D575E">
              <w:rPr>
                <w:rFonts w:ascii="Times New Roman" w:hAnsi="Times New Roman" w:cs="Times New Roman"/>
                <w:b/>
                <w:sz w:val="28"/>
                <w:szCs w:val="28"/>
              </w:rPr>
              <w:t>Порядок осуществления текущего контроля за</w:t>
            </w:r>
          </w:p>
          <w:p w14:paraId="42DE11D4" w14:textId="77777777" w:rsidR="003B7081" w:rsidRDefault="009D575E" w:rsidP="009A08C9">
            <w:pPr>
              <w:widowControl w:val="0"/>
              <w:tabs>
                <w:tab w:val="left" w:pos="2235"/>
              </w:tabs>
              <w:suppressAutoHyphens w:val="0"/>
              <w:spacing w:after="0" w:line="233" w:lineRule="auto"/>
              <w:jc w:val="center"/>
              <w:rPr>
                <w:rFonts w:ascii="Times New Roman" w:hAnsi="Times New Roman" w:cs="Times New Roman"/>
                <w:b/>
                <w:sz w:val="28"/>
                <w:szCs w:val="28"/>
              </w:rPr>
            </w:pPr>
            <w:r w:rsidRPr="009D575E">
              <w:rPr>
                <w:rFonts w:ascii="Times New Roman" w:hAnsi="Times New Roman" w:cs="Times New Roman"/>
                <w:b/>
                <w:sz w:val="28"/>
                <w:szCs w:val="28"/>
              </w:rPr>
              <w:t>соблюдением и исполнением ответственными должностными лицами</w:t>
            </w:r>
          </w:p>
          <w:p w14:paraId="22FE43E9" w14:textId="77777777" w:rsidR="003B7081" w:rsidRDefault="009D575E" w:rsidP="009A08C9">
            <w:pPr>
              <w:widowControl w:val="0"/>
              <w:tabs>
                <w:tab w:val="left" w:pos="2235"/>
              </w:tabs>
              <w:suppressAutoHyphens w:val="0"/>
              <w:spacing w:after="0" w:line="233" w:lineRule="auto"/>
              <w:jc w:val="center"/>
              <w:rPr>
                <w:rFonts w:ascii="Times New Roman" w:hAnsi="Times New Roman" w:cs="Times New Roman"/>
                <w:b/>
                <w:sz w:val="28"/>
                <w:szCs w:val="28"/>
              </w:rPr>
            </w:pPr>
            <w:r w:rsidRPr="009D575E">
              <w:rPr>
                <w:rFonts w:ascii="Times New Roman" w:hAnsi="Times New Roman" w:cs="Times New Roman"/>
                <w:b/>
                <w:sz w:val="28"/>
                <w:szCs w:val="28"/>
              </w:rPr>
              <w:t>положений регламента и иных нормативных правовых актов,</w:t>
            </w:r>
          </w:p>
          <w:p w14:paraId="2DE7F866" w14:textId="38C2C4A2" w:rsidR="003A3DD9" w:rsidRPr="009B014B" w:rsidRDefault="009D575E" w:rsidP="009A08C9">
            <w:pPr>
              <w:widowControl w:val="0"/>
              <w:tabs>
                <w:tab w:val="left" w:pos="2235"/>
              </w:tabs>
              <w:suppressAutoHyphens w:val="0"/>
              <w:spacing w:after="0" w:line="233" w:lineRule="auto"/>
              <w:jc w:val="center"/>
              <w:rPr>
                <w:rFonts w:ascii="Times New Roman" w:hAnsi="Times New Roman" w:cs="Times New Roman"/>
                <w:b/>
                <w:sz w:val="28"/>
                <w:szCs w:val="28"/>
              </w:rPr>
            </w:pPr>
            <w:r w:rsidRPr="009D575E">
              <w:rPr>
                <w:rFonts w:ascii="Times New Roman" w:hAnsi="Times New Roman" w:cs="Times New Roman"/>
                <w:b/>
                <w:sz w:val="28"/>
                <w:szCs w:val="28"/>
              </w:rPr>
              <w:t>устанавливающих требования к предоставлению муниципальной услуги, а также принятием ими решений</w:t>
            </w:r>
          </w:p>
        </w:tc>
      </w:tr>
    </w:tbl>
    <w:p w14:paraId="493876E1" w14:textId="77777777" w:rsidR="00F91086" w:rsidRDefault="00F91086" w:rsidP="009A08C9">
      <w:pPr>
        <w:widowControl w:val="0"/>
        <w:tabs>
          <w:tab w:val="left" w:pos="2235"/>
        </w:tabs>
        <w:spacing w:after="0" w:line="233" w:lineRule="auto"/>
        <w:ind w:firstLine="709"/>
        <w:jc w:val="both"/>
        <w:rPr>
          <w:rFonts w:ascii="Times New Roman" w:hAnsi="Times New Roman" w:cs="Times New Roman"/>
          <w:bCs/>
          <w:sz w:val="28"/>
          <w:szCs w:val="28"/>
        </w:rPr>
      </w:pPr>
    </w:p>
    <w:p w14:paraId="28BE2C63" w14:textId="3E6F2703" w:rsidR="009D575E" w:rsidRPr="009D575E" w:rsidRDefault="009D575E" w:rsidP="009A08C9">
      <w:pPr>
        <w:widowControl w:val="0"/>
        <w:tabs>
          <w:tab w:val="left" w:pos="2235"/>
        </w:tabs>
        <w:spacing w:after="0" w:line="233"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4.1.1. Должностные лица Уполномоченного органа при предоставлении муниципальной услуги руководствуются положениями настоящего Регламента.</w:t>
      </w:r>
    </w:p>
    <w:p w14:paraId="22B99F98" w14:textId="241DFE0B" w:rsidR="009D575E" w:rsidRPr="009D575E"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4.1.2. Текущий контроль за соблюдением и исполнением ответственными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руководителем Уполномоченного органа, ответственного за организацию работы по предоставлению муниципальной услуги.</w:t>
      </w:r>
    </w:p>
    <w:p w14:paraId="462C4496" w14:textId="15E531EF" w:rsidR="009D575E" w:rsidRPr="009D575E"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4.1.3. Текущий контроль осуществляется пут</w:t>
      </w:r>
      <w:r>
        <w:rPr>
          <w:rFonts w:ascii="Times New Roman" w:hAnsi="Times New Roman" w:cs="Times New Roman"/>
          <w:bCs/>
          <w:sz w:val="28"/>
          <w:szCs w:val="28"/>
        </w:rPr>
        <w:t>ё</w:t>
      </w:r>
      <w:r w:rsidRPr="009D575E">
        <w:rPr>
          <w:rFonts w:ascii="Times New Roman" w:hAnsi="Times New Roman" w:cs="Times New Roman"/>
          <w:bCs/>
          <w:sz w:val="28"/>
          <w:szCs w:val="28"/>
        </w:rPr>
        <w:t>м проведения проверок соблюдения и выполнения ответственными должностными лицами Уполномоченного органа положений настоящего Регламента, иных нормативных правовых актов Российской Федерации.</w:t>
      </w:r>
    </w:p>
    <w:p w14:paraId="3D7EAE9D" w14:textId="3C0E6910" w:rsidR="009B014B" w:rsidRPr="009B014B"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4.1.4. Предметом контроля является выявление и устранение нарушений прав Заявителей, порядка рассмотрения заявлений,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заявлениям и обращениям.</w:t>
      </w:r>
    </w:p>
    <w:p w14:paraId="512A9917" w14:textId="77777777" w:rsidR="00A12633" w:rsidRPr="009B014B" w:rsidRDefault="00A12633"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A12633" w:rsidRPr="009B014B" w14:paraId="2FF409BC" w14:textId="77777777" w:rsidTr="00902C45">
        <w:tc>
          <w:tcPr>
            <w:tcW w:w="9628" w:type="dxa"/>
            <w:tcBorders>
              <w:top w:val="nil"/>
              <w:left w:val="nil"/>
              <w:bottom w:val="nil"/>
              <w:right w:val="nil"/>
            </w:tcBorders>
          </w:tcPr>
          <w:p w14:paraId="720EED23" w14:textId="77777777" w:rsidR="009D575E" w:rsidRPr="009D575E" w:rsidRDefault="00A1263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A12633">
              <w:rPr>
                <w:rFonts w:ascii="Times New Roman" w:hAnsi="Times New Roman" w:cs="Times New Roman"/>
                <w:b/>
                <w:sz w:val="28"/>
                <w:szCs w:val="28"/>
              </w:rPr>
              <w:t xml:space="preserve">Подраздел 4.2. </w:t>
            </w:r>
            <w:r w:rsidR="009D575E" w:rsidRPr="009D575E">
              <w:rPr>
                <w:rFonts w:ascii="Times New Roman" w:hAnsi="Times New Roman" w:cs="Times New Roman"/>
                <w:b/>
                <w:sz w:val="28"/>
                <w:szCs w:val="28"/>
              </w:rPr>
              <w:t xml:space="preserve">Порядок и периодичность осуществления плановых </w:t>
            </w:r>
          </w:p>
          <w:p w14:paraId="41AC4F4D" w14:textId="77777777" w:rsidR="009D575E" w:rsidRPr="009D575E" w:rsidRDefault="009D575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D575E">
              <w:rPr>
                <w:rFonts w:ascii="Times New Roman" w:hAnsi="Times New Roman" w:cs="Times New Roman"/>
                <w:b/>
                <w:sz w:val="28"/>
                <w:szCs w:val="28"/>
              </w:rPr>
              <w:t>и внеплановых проверок полноты и качества предоставления</w:t>
            </w:r>
          </w:p>
          <w:p w14:paraId="0A6B12EB" w14:textId="77777777" w:rsidR="009D575E" w:rsidRPr="009D575E" w:rsidRDefault="009D575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D575E">
              <w:rPr>
                <w:rFonts w:ascii="Times New Roman" w:hAnsi="Times New Roman" w:cs="Times New Roman"/>
                <w:b/>
                <w:sz w:val="28"/>
                <w:szCs w:val="28"/>
              </w:rPr>
              <w:t>муниципальной услуги, в том числе порядок и формы контроля</w:t>
            </w:r>
          </w:p>
          <w:p w14:paraId="6A3FE2FE" w14:textId="48C181F6" w:rsidR="00A12633" w:rsidRPr="009B014B" w:rsidRDefault="009D575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D575E">
              <w:rPr>
                <w:rFonts w:ascii="Times New Roman" w:hAnsi="Times New Roman" w:cs="Times New Roman"/>
                <w:b/>
                <w:sz w:val="28"/>
                <w:szCs w:val="28"/>
              </w:rPr>
              <w:t>за полнотой и качеством предоставления муниципальной услуги</w:t>
            </w:r>
          </w:p>
        </w:tc>
      </w:tr>
    </w:tbl>
    <w:p w14:paraId="5DE61407"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1834AD71" w14:textId="123168B3" w:rsidR="009D575E" w:rsidRPr="009D575E"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 xml:space="preserve">4.2.1. В целях осуществления контроля за предоставлением муниципальной услуги, а также выявления и устранения нарушений прав Заявителей Уполномоченным органом проводятся плановые и внеплановые проверки. </w:t>
      </w:r>
    </w:p>
    <w:p w14:paraId="37EE948E" w14:textId="1FED70DC" w:rsidR="009D575E" w:rsidRPr="009D575E"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4.2.2. 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1 (одного) раза в год.</w:t>
      </w:r>
    </w:p>
    <w:p w14:paraId="56C5D085" w14:textId="0AD209ED" w:rsidR="009D575E" w:rsidRPr="009D575E"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4.2.3.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положений Регламента.</w:t>
      </w:r>
    </w:p>
    <w:p w14:paraId="6E9491A9" w14:textId="7B2CC11F" w:rsidR="009B014B"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4.2.4. Результаты плановых и внеплановых проверок оформляются в виде акта, где отмечаются выявленные недостатки и предложения по их устранению</w:t>
      </w:r>
      <w:r w:rsidR="00996D23">
        <w:rPr>
          <w:rFonts w:ascii="Times New Roman" w:hAnsi="Times New Roman" w:cs="Times New Roman"/>
          <w:bCs/>
          <w:sz w:val="28"/>
          <w:szCs w:val="28"/>
        </w:rPr>
        <w:t>.</w:t>
      </w:r>
    </w:p>
    <w:p w14:paraId="4CB1F77B" w14:textId="77777777" w:rsidR="00996D23" w:rsidRPr="009B014B" w:rsidRDefault="00996D23" w:rsidP="009A08C9">
      <w:pPr>
        <w:widowControl w:val="0"/>
        <w:tabs>
          <w:tab w:val="left" w:pos="2235"/>
        </w:tabs>
        <w:spacing w:after="0" w:line="240" w:lineRule="auto"/>
        <w:ind w:firstLine="709"/>
        <w:jc w:val="both"/>
        <w:rPr>
          <w:rFonts w:ascii="Times New Roman" w:hAnsi="Times New Roman" w:cs="Times New Roman"/>
          <w:bCs/>
          <w:sz w:val="28"/>
          <w:szCs w:val="28"/>
        </w:rPr>
      </w:pPr>
    </w:p>
    <w:tbl>
      <w:tblPr>
        <w:tblStyle w:val="a5"/>
        <w:tblW w:w="0" w:type="auto"/>
        <w:tblLook w:val="04A0" w:firstRow="1" w:lastRow="0" w:firstColumn="1" w:lastColumn="0" w:noHBand="0" w:noVBand="1"/>
      </w:tblPr>
      <w:tblGrid>
        <w:gridCol w:w="9628"/>
      </w:tblGrid>
      <w:tr w:rsidR="00A12633" w:rsidRPr="009B014B" w14:paraId="4D9446E8" w14:textId="77777777" w:rsidTr="00902C45">
        <w:tc>
          <w:tcPr>
            <w:tcW w:w="9628" w:type="dxa"/>
            <w:tcBorders>
              <w:top w:val="nil"/>
              <w:left w:val="nil"/>
              <w:bottom w:val="nil"/>
              <w:right w:val="nil"/>
            </w:tcBorders>
          </w:tcPr>
          <w:p w14:paraId="18621060" w14:textId="77777777" w:rsidR="009D575E" w:rsidRPr="009D575E" w:rsidRDefault="00A1263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A12633">
              <w:rPr>
                <w:rFonts w:ascii="Times New Roman" w:hAnsi="Times New Roman" w:cs="Times New Roman"/>
                <w:b/>
                <w:sz w:val="28"/>
                <w:szCs w:val="28"/>
              </w:rPr>
              <w:t xml:space="preserve">Подраздел 4.3. </w:t>
            </w:r>
            <w:r w:rsidR="009D575E" w:rsidRPr="009D575E">
              <w:rPr>
                <w:rFonts w:ascii="Times New Roman" w:hAnsi="Times New Roman" w:cs="Times New Roman"/>
                <w:b/>
                <w:sz w:val="28"/>
                <w:szCs w:val="28"/>
              </w:rPr>
              <w:t xml:space="preserve">Ответственность должностных лиц органа, </w:t>
            </w:r>
          </w:p>
          <w:p w14:paraId="051AFC9C" w14:textId="77777777" w:rsidR="009D575E" w:rsidRPr="009D575E" w:rsidRDefault="009D575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D575E">
              <w:rPr>
                <w:rFonts w:ascii="Times New Roman" w:hAnsi="Times New Roman" w:cs="Times New Roman"/>
                <w:b/>
                <w:sz w:val="28"/>
                <w:szCs w:val="28"/>
              </w:rPr>
              <w:t xml:space="preserve">предоставляющего муниципальную услугу, за решения и действия </w:t>
            </w:r>
          </w:p>
          <w:p w14:paraId="775995F4" w14:textId="77777777" w:rsidR="009D575E" w:rsidRPr="009D575E" w:rsidRDefault="009D575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D575E">
              <w:rPr>
                <w:rFonts w:ascii="Times New Roman" w:hAnsi="Times New Roman" w:cs="Times New Roman"/>
                <w:b/>
                <w:sz w:val="28"/>
                <w:szCs w:val="28"/>
              </w:rPr>
              <w:t xml:space="preserve">(бездействие), принимаемые (осуществляемые) ими в ходе </w:t>
            </w:r>
          </w:p>
          <w:p w14:paraId="250F0DE1" w14:textId="42DAB511" w:rsidR="00A12633" w:rsidRPr="009B014B" w:rsidRDefault="009D575E"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9D575E">
              <w:rPr>
                <w:rFonts w:ascii="Times New Roman" w:hAnsi="Times New Roman" w:cs="Times New Roman"/>
                <w:b/>
                <w:sz w:val="28"/>
                <w:szCs w:val="28"/>
              </w:rPr>
              <w:t>предоставления муниципальной услуги</w:t>
            </w:r>
          </w:p>
        </w:tc>
      </w:tr>
    </w:tbl>
    <w:p w14:paraId="00554748"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2F67C300" w14:textId="118F25FC" w:rsidR="009D575E" w:rsidRPr="009D575E" w:rsidRDefault="009D575E" w:rsidP="009A08C9">
      <w:pPr>
        <w:widowControl w:val="0"/>
        <w:tabs>
          <w:tab w:val="left" w:pos="2235"/>
        </w:tabs>
        <w:spacing w:after="0" w:line="240"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4.3.1. Ответственность за надлежащее предоставление муниципальной услуги возлагается на руководителя Уполномоченного органа, ответственного за организацию работы по предоставлению муниципальной услуги.</w:t>
      </w:r>
    </w:p>
    <w:p w14:paraId="3AB09B8F" w14:textId="2D098086" w:rsidR="009D575E" w:rsidRPr="009D575E" w:rsidRDefault="009D575E" w:rsidP="009A08C9">
      <w:pPr>
        <w:widowControl w:val="0"/>
        <w:tabs>
          <w:tab w:val="left" w:pos="2235"/>
        </w:tabs>
        <w:spacing w:after="0" w:line="238"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4.3.2. Персональная ответственность за предоставление муниципальной услуги закрепляется в должностных рег</w:t>
      </w:r>
      <w:r>
        <w:rPr>
          <w:rFonts w:ascii="Times New Roman" w:hAnsi="Times New Roman" w:cs="Times New Roman"/>
          <w:bCs/>
          <w:sz w:val="28"/>
          <w:szCs w:val="28"/>
        </w:rPr>
        <w:t>ламентах должностных лиц Уполно</w:t>
      </w:r>
      <w:r w:rsidRPr="009D575E">
        <w:rPr>
          <w:rFonts w:ascii="Times New Roman" w:hAnsi="Times New Roman" w:cs="Times New Roman"/>
          <w:bCs/>
          <w:sz w:val="28"/>
          <w:szCs w:val="28"/>
        </w:rPr>
        <w:t>моченного органа, ответственных за предоставление муниципальной услуги.</w:t>
      </w:r>
    </w:p>
    <w:p w14:paraId="5BD24A73" w14:textId="4F1801F4" w:rsidR="009B014B" w:rsidRPr="009B014B" w:rsidRDefault="009D575E" w:rsidP="009A08C9">
      <w:pPr>
        <w:widowControl w:val="0"/>
        <w:tabs>
          <w:tab w:val="left" w:pos="2235"/>
        </w:tabs>
        <w:spacing w:after="0" w:line="238"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4.3.3. В случае выявления нарушений законодательства Российской Федерации и законодательства Краснодарского края, положений настоящего Регламента, а также прав Заявителей виновные лица привлекаются к ответственности в соответствии с законодательством Российской Федерации.</w:t>
      </w:r>
    </w:p>
    <w:p w14:paraId="17D4B527" w14:textId="77777777" w:rsidR="00A12633" w:rsidRPr="009B014B" w:rsidRDefault="00A12633" w:rsidP="009A08C9">
      <w:pPr>
        <w:widowControl w:val="0"/>
        <w:tabs>
          <w:tab w:val="left" w:pos="2235"/>
        </w:tabs>
        <w:spacing w:after="0" w:line="238"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A12633" w:rsidRPr="009B014B" w14:paraId="7B3B7237" w14:textId="77777777" w:rsidTr="00902C45">
        <w:tc>
          <w:tcPr>
            <w:tcW w:w="9628" w:type="dxa"/>
            <w:tcBorders>
              <w:top w:val="nil"/>
              <w:left w:val="nil"/>
              <w:bottom w:val="nil"/>
              <w:right w:val="nil"/>
            </w:tcBorders>
          </w:tcPr>
          <w:p w14:paraId="56364680" w14:textId="406A746C" w:rsidR="00A12633" w:rsidRPr="009B014B" w:rsidRDefault="009D575E"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9D575E">
              <w:rPr>
                <w:rFonts w:ascii="Times New Roman" w:hAnsi="Times New Roman" w:cs="Times New Roman"/>
                <w:b/>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r>
    </w:tbl>
    <w:p w14:paraId="3398DDE4" w14:textId="77777777" w:rsidR="009B014B" w:rsidRPr="009B014B" w:rsidRDefault="009B014B" w:rsidP="009A08C9">
      <w:pPr>
        <w:widowControl w:val="0"/>
        <w:tabs>
          <w:tab w:val="left" w:pos="2235"/>
        </w:tabs>
        <w:spacing w:after="0" w:line="238" w:lineRule="auto"/>
        <w:ind w:firstLine="709"/>
        <w:jc w:val="both"/>
        <w:rPr>
          <w:rFonts w:ascii="Times New Roman" w:hAnsi="Times New Roman" w:cs="Times New Roman"/>
          <w:bCs/>
          <w:sz w:val="28"/>
          <w:szCs w:val="28"/>
        </w:rPr>
      </w:pPr>
    </w:p>
    <w:p w14:paraId="07EBCCA5" w14:textId="2373E2B0" w:rsidR="009D575E" w:rsidRPr="009D575E" w:rsidRDefault="009D575E" w:rsidP="009A08C9">
      <w:pPr>
        <w:widowControl w:val="0"/>
        <w:tabs>
          <w:tab w:val="left" w:pos="2235"/>
        </w:tabs>
        <w:spacing w:after="0" w:line="238"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Уполномоченного органа,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настоящего Регламента.</w:t>
      </w:r>
    </w:p>
    <w:p w14:paraId="7C168E5C" w14:textId="0D4BD371" w:rsidR="009D575E" w:rsidRPr="009D575E" w:rsidRDefault="009D575E" w:rsidP="009A08C9">
      <w:pPr>
        <w:widowControl w:val="0"/>
        <w:tabs>
          <w:tab w:val="left" w:pos="2235"/>
        </w:tabs>
        <w:spacing w:after="0" w:line="238"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 xml:space="preserve">4.4.2. Порядок и формы контроля за предоставлением муниципальной услуги со стороны уполномоченных должностных лиц Уполномоченного органа должны быть постоянными, всесторонними, объективными и эффективными. </w:t>
      </w:r>
    </w:p>
    <w:p w14:paraId="4F20626B" w14:textId="148842CF" w:rsidR="009B014B" w:rsidRPr="009B014B" w:rsidRDefault="009D575E" w:rsidP="009A08C9">
      <w:pPr>
        <w:widowControl w:val="0"/>
        <w:tabs>
          <w:tab w:val="left" w:pos="2235"/>
        </w:tabs>
        <w:spacing w:after="0" w:line="238" w:lineRule="auto"/>
        <w:ind w:firstLine="709"/>
        <w:jc w:val="both"/>
        <w:rPr>
          <w:rFonts w:ascii="Times New Roman" w:hAnsi="Times New Roman" w:cs="Times New Roman"/>
          <w:bCs/>
          <w:sz w:val="28"/>
          <w:szCs w:val="28"/>
        </w:rPr>
      </w:pPr>
      <w:r w:rsidRPr="009D575E">
        <w:rPr>
          <w:rFonts w:ascii="Times New Roman" w:hAnsi="Times New Roman" w:cs="Times New Roman"/>
          <w:bCs/>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 </w:t>
      </w:r>
      <w:r w:rsidR="00F9325B">
        <w:rPr>
          <w:rFonts w:ascii="Times New Roman" w:hAnsi="Times New Roman" w:cs="Times New Roman"/>
          <w:bCs/>
          <w:sz w:val="28"/>
          <w:szCs w:val="28"/>
        </w:rPr>
        <w:t xml:space="preserve">муниципальный округ </w:t>
      </w:r>
      <w:r w:rsidRPr="009D575E">
        <w:rPr>
          <w:rFonts w:ascii="Times New Roman" w:hAnsi="Times New Roman" w:cs="Times New Roman"/>
          <w:bCs/>
          <w:sz w:val="28"/>
          <w:szCs w:val="28"/>
        </w:rPr>
        <w:t>город Горячий Кл</w:t>
      </w:r>
      <w:r>
        <w:rPr>
          <w:rFonts w:ascii="Times New Roman" w:hAnsi="Times New Roman" w:cs="Times New Roman"/>
          <w:bCs/>
          <w:sz w:val="28"/>
          <w:szCs w:val="28"/>
        </w:rPr>
        <w:t>юч Краснодарского края и получе</w:t>
      </w:r>
      <w:r w:rsidRPr="009D575E">
        <w:rPr>
          <w:rFonts w:ascii="Times New Roman" w:hAnsi="Times New Roman" w:cs="Times New Roman"/>
          <w:bCs/>
          <w:sz w:val="28"/>
          <w:szCs w:val="28"/>
        </w:rPr>
        <w:t>ния письменной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14:paraId="49EAF0D8" w14:textId="0756003F" w:rsidR="00A12633" w:rsidRPr="00F91086" w:rsidRDefault="00A12633" w:rsidP="009A08C9">
      <w:pPr>
        <w:widowControl w:val="0"/>
        <w:tabs>
          <w:tab w:val="left" w:pos="2235"/>
        </w:tabs>
        <w:spacing w:after="0" w:line="238" w:lineRule="auto"/>
        <w:rPr>
          <w:rFonts w:ascii="Times New Roman" w:hAnsi="Times New Roman" w:cs="Times New Roman"/>
          <w:b/>
          <w:sz w:val="20"/>
          <w:szCs w:val="20"/>
        </w:rPr>
      </w:pPr>
    </w:p>
    <w:p w14:paraId="09542664" w14:textId="77777777" w:rsidR="002659D0" w:rsidRPr="00F91086" w:rsidRDefault="002659D0" w:rsidP="009A08C9">
      <w:pPr>
        <w:widowControl w:val="0"/>
        <w:tabs>
          <w:tab w:val="left" w:pos="2235"/>
        </w:tabs>
        <w:spacing w:after="0" w:line="238" w:lineRule="auto"/>
        <w:rPr>
          <w:rFonts w:ascii="Times New Roman" w:hAnsi="Times New Roman" w:cs="Times New Roman"/>
          <w:b/>
          <w:sz w:val="20"/>
          <w:szCs w:val="20"/>
        </w:rPr>
      </w:pPr>
    </w:p>
    <w:tbl>
      <w:tblPr>
        <w:tblStyle w:val="a5"/>
        <w:tblW w:w="0" w:type="auto"/>
        <w:tblLook w:val="05A0" w:firstRow="1" w:lastRow="0" w:firstColumn="1" w:lastColumn="1" w:noHBand="0" w:noVBand="1"/>
      </w:tblPr>
      <w:tblGrid>
        <w:gridCol w:w="9628"/>
      </w:tblGrid>
      <w:tr w:rsidR="00A12633" w:rsidRPr="003B7081" w14:paraId="3EAA42CB" w14:textId="77777777" w:rsidTr="00902C45">
        <w:tc>
          <w:tcPr>
            <w:tcW w:w="9628" w:type="dxa"/>
            <w:tcBorders>
              <w:top w:val="nil"/>
              <w:left w:val="nil"/>
              <w:bottom w:val="nil"/>
              <w:right w:val="nil"/>
            </w:tcBorders>
          </w:tcPr>
          <w:p w14:paraId="4E413487" w14:textId="77777777" w:rsidR="002659D0" w:rsidRPr="003B7081" w:rsidRDefault="00A12633"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 xml:space="preserve">Раздел </w:t>
            </w:r>
            <w:r w:rsidRPr="003B7081">
              <w:rPr>
                <w:rFonts w:ascii="Times New Roman" w:hAnsi="Times New Roman" w:cs="Times New Roman"/>
                <w:b/>
                <w:sz w:val="28"/>
                <w:szCs w:val="28"/>
                <w:lang w:val="en-US"/>
              </w:rPr>
              <w:t>V</w:t>
            </w:r>
            <w:r w:rsidRPr="003B7081">
              <w:rPr>
                <w:rFonts w:ascii="Times New Roman" w:hAnsi="Times New Roman" w:cs="Times New Roman"/>
                <w:b/>
                <w:sz w:val="28"/>
                <w:szCs w:val="28"/>
              </w:rPr>
              <w:t xml:space="preserve">. </w:t>
            </w:r>
            <w:r w:rsidR="002659D0" w:rsidRPr="003B7081">
              <w:rPr>
                <w:rFonts w:ascii="Times New Roman" w:hAnsi="Times New Roman" w:cs="Times New Roman"/>
                <w:b/>
                <w:sz w:val="28"/>
                <w:szCs w:val="28"/>
              </w:rPr>
              <w:t>Досудебный (внесудебный) порядок обжалования</w:t>
            </w:r>
          </w:p>
          <w:p w14:paraId="3688FF54" w14:textId="77777777" w:rsidR="002659D0" w:rsidRPr="003B7081" w:rsidRDefault="002659D0"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 xml:space="preserve">решений и действий (бездействия) органа, предоставляющего </w:t>
            </w:r>
          </w:p>
          <w:p w14:paraId="0DBEC4AB" w14:textId="77777777" w:rsidR="00A14DF5" w:rsidRDefault="002659D0"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 xml:space="preserve">муниципальную услугу, многофункционального центра, организаций, указанных в части 1.1. статьи 16 Федерального закона </w:t>
            </w:r>
            <w:r w:rsidR="00A14DF5" w:rsidRPr="00A14DF5">
              <w:rPr>
                <w:rFonts w:ascii="Times New Roman" w:hAnsi="Times New Roman" w:cs="Times New Roman"/>
                <w:b/>
                <w:sz w:val="28"/>
                <w:szCs w:val="28"/>
              </w:rPr>
              <w:t xml:space="preserve">от 27 июля 2010 г. </w:t>
            </w:r>
            <w:r w:rsidR="00A14DF5">
              <w:rPr>
                <w:rFonts w:ascii="Times New Roman" w:hAnsi="Times New Roman" w:cs="Times New Roman"/>
                <w:b/>
                <w:sz w:val="28"/>
                <w:szCs w:val="28"/>
              </w:rPr>
              <w:t>№</w:t>
            </w:r>
            <w:r w:rsidR="00A14DF5" w:rsidRPr="00A14DF5">
              <w:rPr>
                <w:rFonts w:ascii="Times New Roman" w:hAnsi="Times New Roman" w:cs="Times New Roman"/>
                <w:b/>
                <w:sz w:val="28"/>
                <w:szCs w:val="28"/>
              </w:rPr>
              <w:t xml:space="preserve"> 210-ФЗ </w:t>
            </w:r>
            <w:r w:rsidRPr="003B7081">
              <w:rPr>
                <w:rFonts w:ascii="Times New Roman" w:hAnsi="Times New Roman" w:cs="Times New Roman"/>
                <w:b/>
                <w:sz w:val="28"/>
                <w:szCs w:val="28"/>
              </w:rPr>
              <w:t>«Об организации предоставления государственных и</w:t>
            </w:r>
          </w:p>
          <w:p w14:paraId="5526702D" w14:textId="6A8B98D4" w:rsidR="00A12633" w:rsidRPr="003B7081" w:rsidRDefault="002659D0"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муниципальных услуг», а также их должностных лиц, государственных или муниципальных служащих, работников</w:t>
            </w:r>
          </w:p>
        </w:tc>
      </w:tr>
    </w:tbl>
    <w:p w14:paraId="24D1346C" w14:textId="77777777" w:rsidR="00A12633" w:rsidRPr="003B7081" w:rsidRDefault="00A12633" w:rsidP="009A08C9">
      <w:pPr>
        <w:widowControl w:val="0"/>
        <w:tabs>
          <w:tab w:val="left" w:pos="2235"/>
        </w:tabs>
        <w:spacing w:after="0" w:line="238"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A12633" w:rsidRPr="003B7081" w14:paraId="69FF95F0" w14:textId="77777777" w:rsidTr="00902C45">
        <w:tc>
          <w:tcPr>
            <w:tcW w:w="9628" w:type="dxa"/>
            <w:tcBorders>
              <w:top w:val="nil"/>
              <w:left w:val="nil"/>
              <w:bottom w:val="nil"/>
              <w:right w:val="nil"/>
            </w:tcBorders>
          </w:tcPr>
          <w:p w14:paraId="7216A62E" w14:textId="77777777" w:rsidR="0081148C" w:rsidRPr="003B7081" w:rsidRDefault="00A12633"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 xml:space="preserve">Подраздел 5.1. </w:t>
            </w:r>
            <w:r w:rsidR="002659D0" w:rsidRPr="003B7081">
              <w:rPr>
                <w:rFonts w:ascii="Times New Roman" w:hAnsi="Times New Roman" w:cs="Times New Roman"/>
                <w:b/>
                <w:sz w:val="28"/>
                <w:szCs w:val="28"/>
              </w:rPr>
              <w:t>Информация для заинтересованных лиц об их праве на</w:t>
            </w:r>
          </w:p>
          <w:p w14:paraId="41A1E051" w14:textId="77777777" w:rsidR="0081148C" w:rsidRPr="003B7081" w:rsidRDefault="002659D0"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lastRenderedPageBreak/>
              <w:t>досудебное (внесудебное) обжалование действий (бездействий) и (или)</w:t>
            </w:r>
          </w:p>
          <w:p w14:paraId="2906E93E" w14:textId="0C0547D8" w:rsidR="002659D0" w:rsidRPr="003B7081" w:rsidRDefault="002659D0"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решений, принятых (осуществленных) в ходе предоставления</w:t>
            </w:r>
          </w:p>
          <w:p w14:paraId="08D4E270" w14:textId="092EBE6D" w:rsidR="00A12633" w:rsidRPr="003B7081" w:rsidRDefault="002659D0" w:rsidP="009A08C9">
            <w:pPr>
              <w:widowControl w:val="0"/>
              <w:tabs>
                <w:tab w:val="left" w:pos="2235"/>
              </w:tabs>
              <w:suppressAutoHyphens w:val="0"/>
              <w:spacing w:after="0" w:line="238" w:lineRule="auto"/>
              <w:jc w:val="center"/>
              <w:rPr>
                <w:rFonts w:ascii="Times New Roman" w:hAnsi="Times New Roman" w:cs="Times New Roman"/>
                <w:b/>
                <w:sz w:val="28"/>
                <w:szCs w:val="28"/>
              </w:rPr>
            </w:pPr>
            <w:r w:rsidRPr="003B7081">
              <w:rPr>
                <w:rFonts w:ascii="Times New Roman" w:hAnsi="Times New Roman" w:cs="Times New Roman"/>
                <w:b/>
                <w:sz w:val="28"/>
                <w:szCs w:val="28"/>
              </w:rPr>
              <w:t>муниципальной услуги</w:t>
            </w:r>
          </w:p>
        </w:tc>
      </w:tr>
    </w:tbl>
    <w:p w14:paraId="393F6BD1" w14:textId="77777777" w:rsidR="009B014B" w:rsidRPr="009B014B" w:rsidRDefault="009B014B" w:rsidP="009A08C9">
      <w:pPr>
        <w:widowControl w:val="0"/>
        <w:tabs>
          <w:tab w:val="left" w:pos="2235"/>
        </w:tabs>
        <w:spacing w:after="0" w:line="238" w:lineRule="auto"/>
        <w:ind w:firstLine="709"/>
        <w:jc w:val="both"/>
        <w:rPr>
          <w:rFonts w:ascii="Times New Roman" w:hAnsi="Times New Roman" w:cs="Times New Roman"/>
          <w:bCs/>
          <w:sz w:val="28"/>
          <w:szCs w:val="28"/>
        </w:rPr>
      </w:pPr>
    </w:p>
    <w:p w14:paraId="511814CE" w14:textId="3AEEAE5C" w:rsidR="009B014B" w:rsidRPr="009B014B" w:rsidRDefault="002659D0" w:rsidP="009A08C9">
      <w:pPr>
        <w:widowControl w:val="0"/>
        <w:tabs>
          <w:tab w:val="left" w:pos="2235"/>
        </w:tabs>
        <w:spacing w:after="0" w:line="238"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5.1.1. Заявитель имеет право на досудебное (внесудебное) обжалование решений и действий (бездействий) и (или)</w:t>
      </w:r>
      <w:r w:rsidR="00476211">
        <w:rPr>
          <w:rFonts w:ascii="Times New Roman" w:hAnsi="Times New Roman" w:cs="Times New Roman"/>
          <w:bCs/>
          <w:sz w:val="28"/>
          <w:szCs w:val="28"/>
        </w:rPr>
        <w:t xml:space="preserve"> решений, принятых (осуществлен</w:t>
      </w:r>
      <w:r w:rsidRPr="002659D0">
        <w:rPr>
          <w:rFonts w:ascii="Times New Roman" w:hAnsi="Times New Roman" w:cs="Times New Roman"/>
          <w:bCs/>
          <w:sz w:val="28"/>
          <w:szCs w:val="28"/>
        </w:rPr>
        <w:t>ных) Уполномоченным органом, должн</w:t>
      </w:r>
      <w:r w:rsidR="00476211">
        <w:rPr>
          <w:rFonts w:ascii="Times New Roman" w:hAnsi="Times New Roman" w:cs="Times New Roman"/>
          <w:bCs/>
          <w:sz w:val="28"/>
          <w:szCs w:val="28"/>
        </w:rPr>
        <w:t>остным лицом Уполномоченного ор</w:t>
      </w:r>
      <w:r w:rsidRPr="002659D0">
        <w:rPr>
          <w:rFonts w:ascii="Times New Roman" w:hAnsi="Times New Roman" w:cs="Times New Roman"/>
          <w:bCs/>
          <w:sz w:val="28"/>
          <w:szCs w:val="28"/>
        </w:rPr>
        <w:t>гана, либо муниципальным служащим, МФЦ, работником МФЦ в ходе предоставления муниципальной услуги (далее – досудебное (внесудебное) обжалование).</w:t>
      </w:r>
      <w:r w:rsidR="009B014B" w:rsidRPr="009B014B">
        <w:rPr>
          <w:rFonts w:ascii="Times New Roman" w:hAnsi="Times New Roman" w:cs="Times New Roman"/>
          <w:bCs/>
          <w:sz w:val="28"/>
          <w:szCs w:val="28"/>
        </w:rPr>
        <w:t xml:space="preserve"> </w:t>
      </w:r>
    </w:p>
    <w:p w14:paraId="69B213CB" w14:textId="74339C67" w:rsidR="00A12633" w:rsidRPr="009B014B" w:rsidRDefault="009B014B" w:rsidP="009A08C9">
      <w:pPr>
        <w:widowControl w:val="0"/>
        <w:tabs>
          <w:tab w:val="left" w:pos="2235"/>
        </w:tabs>
        <w:spacing w:after="0" w:line="240" w:lineRule="auto"/>
        <w:rPr>
          <w:rFonts w:ascii="Times New Roman" w:hAnsi="Times New Roman" w:cs="Times New Roman"/>
          <w:b/>
          <w:sz w:val="28"/>
          <w:szCs w:val="28"/>
        </w:rPr>
      </w:pPr>
      <w:r w:rsidRPr="009B014B">
        <w:rPr>
          <w:rFonts w:ascii="Times New Roman" w:hAnsi="Times New Roman" w:cs="Times New Roman"/>
          <w:bCs/>
          <w:sz w:val="28"/>
          <w:szCs w:val="28"/>
        </w:rPr>
        <w:t xml:space="preserve"> </w:t>
      </w:r>
    </w:p>
    <w:tbl>
      <w:tblPr>
        <w:tblStyle w:val="a5"/>
        <w:tblW w:w="0" w:type="auto"/>
        <w:tblLook w:val="04A0" w:firstRow="1" w:lastRow="0" w:firstColumn="1" w:lastColumn="0" w:noHBand="0" w:noVBand="1"/>
      </w:tblPr>
      <w:tblGrid>
        <w:gridCol w:w="9628"/>
      </w:tblGrid>
      <w:tr w:rsidR="00A12633" w:rsidRPr="009B014B" w14:paraId="19590612" w14:textId="77777777" w:rsidTr="00902C45">
        <w:tc>
          <w:tcPr>
            <w:tcW w:w="9628" w:type="dxa"/>
            <w:tcBorders>
              <w:top w:val="nil"/>
              <w:left w:val="nil"/>
              <w:bottom w:val="nil"/>
              <w:right w:val="nil"/>
            </w:tcBorders>
          </w:tcPr>
          <w:p w14:paraId="1B40A079" w14:textId="42055081" w:rsidR="00A12633" w:rsidRPr="009B014B" w:rsidRDefault="00A1263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A12633">
              <w:rPr>
                <w:rFonts w:ascii="Times New Roman" w:hAnsi="Times New Roman" w:cs="Times New Roman"/>
                <w:b/>
                <w:sz w:val="28"/>
                <w:szCs w:val="28"/>
              </w:rPr>
              <w:t xml:space="preserve">Подраздел 5.2. </w:t>
            </w:r>
            <w:r w:rsidR="002659D0" w:rsidRPr="002659D0">
              <w:rPr>
                <w:rFonts w:ascii="Times New Roman" w:hAnsi="Times New Roman" w:cs="Times New Roman"/>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tc>
      </w:tr>
    </w:tbl>
    <w:p w14:paraId="7D8C8C98"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572B6116" w14:textId="77777777" w:rsidR="002659D0" w:rsidRPr="002659D0"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14:paraId="36385B30" w14:textId="5090913E" w:rsidR="002659D0" w:rsidRPr="002659D0"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 xml:space="preserve">5.2.2. В случае, если обжалуются решения и действия (бездействие) руководителя Уполномоченного органа, жалоба подается в вышестоящий орган (в порядке подчиненности). </w:t>
      </w:r>
    </w:p>
    <w:p w14:paraId="2B0F243E" w14:textId="4F57CF55" w:rsidR="002659D0" w:rsidRPr="002659D0"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При отсутствии вышестоящего органа жалоба подается непосредственно руководителю Уполномоченного органа.</w:t>
      </w:r>
    </w:p>
    <w:p w14:paraId="754F82CC" w14:textId="30970926" w:rsidR="009B014B" w:rsidRPr="009B014B"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w:t>
      </w:r>
      <w:r w:rsidR="00C7530D">
        <w:rPr>
          <w:rFonts w:ascii="Times New Roman" w:hAnsi="Times New Roman" w:cs="Times New Roman"/>
          <w:bCs/>
          <w:sz w:val="28"/>
          <w:szCs w:val="28"/>
        </w:rPr>
        <w:t>,</w:t>
      </w:r>
      <w:r w:rsidRPr="002659D0">
        <w:rPr>
          <w:rFonts w:ascii="Times New Roman" w:hAnsi="Times New Roman" w:cs="Times New Roman"/>
          <w:bCs/>
          <w:sz w:val="28"/>
          <w:szCs w:val="28"/>
        </w:rPr>
        <w:t xml:space="preserve"> или должностному лицу, уполномоченному нормативным правовым актом Краснодарского края.</w:t>
      </w:r>
      <w:r w:rsidR="009B014B" w:rsidRPr="009B014B">
        <w:rPr>
          <w:rFonts w:ascii="Times New Roman" w:hAnsi="Times New Roman" w:cs="Times New Roman"/>
          <w:bCs/>
          <w:sz w:val="28"/>
          <w:szCs w:val="28"/>
        </w:rPr>
        <w:t xml:space="preserve"> </w:t>
      </w:r>
    </w:p>
    <w:p w14:paraId="27B7978D" w14:textId="77777777" w:rsidR="00690C2F" w:rsidRPr="009B014B" w:rsidRDefault="00690C2F"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A12633" w:rsidRPr="009B014B" w14:paraId="4CFD0A9C" w14:textId="77777777" w:rsidTr="00902C45">
        <w:tc>
          <w:tcPr>
            <w:tcW w:w="9628" w:type="dxa"/>
            <w:tcBorders>
              <w:top w:val="nil"/>
              <w:left w:val="nil"/>
              <w:bottom w:val="nil"/>
              <w:right w:val="nil"/>
            </w:tcBorders>
          </w:tcPr>
          <w:p w14:paraId="0FFF26CE" w14:textId="77777777" w:rsidR="002659D0" w:rsidRPr="002659D0" w:rsidRDefault="00A1263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A12633">
              <w:rPr>
                <w:rFonts w:ascii="Times New Roman" w:hAnsi="Times New Roman" w:cs="Times New Roman"/>
                <w:b/>
                <w:sz w:val="28"/>
                <w:szCs w:val="28"/>
              </w:rPr>
              <w:t xml:space="preserve">Подраздел 5.3. </w:t>
            </w:r>
            <w:r w:rsidR="002659D0" w:rsidRPr="002659D0">
              <w:rPr>
                <w:rFonts w:ascii="Times New Roman" w:hAnsi="Times New Roman" w:cs="Times New Roman"/>
                <w:b/>
                <w:sz w:val="28"/>
                <w:szCs w:val="28"/>
              </w:rPr>
              <w:t>Способы информирования заявителей о порядке</w:t>
            </w:r>
          </w:p>
          <w:p w14:paraId="4A8074B1" w14:textId="77777777" w:rsidR="002659D0" w:rsidRPr="002659D0" w:rsidRDefault="002659D0"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659D0">
              <w:rPr>
                <w:rFonts w:ascii="Times New Roman" w:hAnsi="Times New Roman" w:cs="Times New Roman"/>
                <w:b/>
                <w:sz w:val="28"/>
                <w:szCs w:val="28"/>
              </w:rPr>
              <w:t>подачи и рассмотрения жалобы, в том числе с использованием</w:t>
            </w:r>
          </w:p>
          <w:p w14:paraId="16A181CB" w14:textId="3D098B8F" w:rsidR="00A12633" w:rsidRPr="009B014B" w:rsidRDefault="002659D0"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659D0">
              <w:rPr>
                <w:rFonts w:ascii="Times New Roman" w:hAnsi="Times New Roman" w:cs="Times New Roman"/>
                <w:b/>
                <w:sz w:val="28"/>
                <w:szCs w:val="28"/>
              </w:rPr>
              <w:t>Единого портала и Регионального портала</w:t>
            </w:r>
          </w:p>
        </w:tc>
      </w:tr>
    </w:tbl>
    <w:p w14:paraId="4ECB3F3B"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66459505" w14:textId="24177E0D" w:rsidR="009B014B" w:rsidRPr="009B014B"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w:t>
      </w:r>
      <w:r w:rsidR="00C7530D">
        <w:rPr>
          <w:rFonts w:ascii="Times New Roman" w:hAnsi="Times New Roman" w:cs="Times New Roman"/>
          <w:bCs/>
          <w:sz w:val="28"/>
          <w:szCs w:val="28"/>
        </w:rPr>
        <w:t>ом</w:t>
      </w:r>
      <w:r w:rsidRPr="002659D0">
        <w:rPr>
          <w:rFonts w:ascii="Times New Roman" w:hAnsi="Times New Roman" w:cs="Times New Roman"/>
          <w:bCs/>
          <w:sz w:val="28"/>
          <w:szCs w:val="28"/>
        </w:rPr>
        <w:t xml:space="preserve"> орган</w:t>
      </w:r>
      <w:r w:rsidR="00C7530D">
        <w:rPr>
          <w:rFonts w:ascii="Times New Roman" w:hAnsi="Times New Roman" w:cs="Times New Roman"/>
          <w:bCs/>
          <w:sz w:val="28"/>
          <w:szCs w:val="28"/>
        </w:rPr>
        <w:t>е</w:t>
      </w:r>
      <w:r w:rsidRPr="002659D0">
        <w:rPr>
          <w:rFonts w:ascii="Times New Roman" w:hAnsi="Times New Roman" w:cs="Times New Roman"/>
          <w:bCs/>
          <w:sz w:val="28"/>
          <w:szCs w:val="28"/>
        </w:rPr>
        <w:t>, на официальном сайте, в МФЦ, на Едином портале и Региональном портале.</w:t>
      </w:r>
    </w:p>
    <w:p w14:paraId="5FD563F4" w14:textId="77777777" w:rsidR="00A12633" w:rsidRPr="009B014B" w:rsidRDefault="00A12633" w:rsidP="009A08C9">
      <w:pPr>
        <w:widowControl w:val="0"/>
        <w:tabs>
          <w:tab w:val="left" w:pos="2235"/>
        </w:tabs>
        <w:spacing w:after="0" w:line="240" w:lineRule="auto"/>
        <w:rPr>
          <w:rFonts w:ascii="Times New Roman" w:hAnsi="Times New Roman" w:cs="Times New Roman"/>
          <w:b/>
          <w:sz w:val="28"/>
          <w:szCs w:val="28"/>
        </w:rPr>
      </w:pPr>
    </w:p>
    <w:tbl>
      <w:tblPr>
        <w:tblStyle w:val="a5"/>
        <w:tblW w:w="0" w:type="auto"/>
        <w:tblLook w:val="04A0" w:firstRow="1" w:lastRow="0" w:firstColumn="1" w:lastColumn="0" w:noHBand="0" w:noVBand="1"/>
      </w:tblPr>
      <w:tblGrid>
        <w:gridCol w:w="9628"/>
      </w:tblGrid>
      <w:tr w:rsidR="00A12633" w:rsidRPr="009B014B" w14:paraId="3713BD87" w14:textId="77777777" w:rsidTr="00902C45">
        <w:tc>
          <w:tcPr>
            <w:tcW w:w="9628" w:type="dxa"/>
            <w:tcBorders>
              <w:top w:val="nil"/>
              <w:left w:val="nil"/>
              <w:bottom w:val="nil"/>
              <w:right w:val="nil"/>
            </w:tcBorders>
          </w:tcPr>
          <w:p w14:paraId="24845625" w14:textId="4D13474C" w:rsidR="002659D0" w:rsidRPr="002659D0" w:rsidRDefault="00A12633"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A12633">
              <w:rPr>
                <w:rFonts w:ascii="Times New Roman" w:hAnsi="Times New Roman" w:cs="Times New Roman"/>
                <w:b/>
                <w:sz w:val="28"/>
                <w:szCs w:val="28"/>
              </w:rPr>
              <w:t xml:space="preserve">Подраздел 5.4. </w:t>
            </w:r>
            <w:r w:rsidR="002659D0" w:rsidRPr="002659D0">
              <w:rPr>
                <w:rFonts w:ascii="Times New Roman" w:hAnsi="Times New Roman" w:cs="Times New Roman"/>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14:paraId="03783EF4" w14:textId="03E98602" w:rsidR="00A12633" w:rsidRPr="009B014B" w:rsidRDefault="002659D0" w:rsidP="009A08C9">
            <w:pPr>
              <w:widowControl w:val="0"/>
              <w:tabs>
                <w:tab w:val="left" w:pos="2235"/>
              </w:tabs>
              <w:suppressAutoHyphens w:val="0"/>
              <w:spacing w:after="0" w:line="240" w:lineRule="auto"/>
              <w:jc w:val="center"/>
              <w:rPr>
                <w:rFonts w:ascii="Times New Roman" w:hAnsi="Times New Roman" w:cs="Times New Roman"/>
                <w:b/>
                <w:sz w:val="28"/>
                <w:szCs w:val="28"/>
              </w:rPr>
            </w:pPr>
            <w:r w:rsidRPr="002659D0">
              <w:rPr>
                <w:rFonts w:ascii="Times New Roman" w:hAnsi="Times New Roman" w:cs="Times New Roman"/>
                <w:b/>
                <w:sz w:val="28"/>
                <w:szCs w:val="28"/>
              </w:rPr>
              <w:t>а также его должностных лиц</w:t>
            </w:r>
          </w:p>
        </w:tc>
      </w:tr>
    </w:tbl>
    <w:p w14:paraId="500CF2FF"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41411932" w14:textId="77777777" w:rsidR="002659D0" w:rsidRPr="002659D0"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5.4.1. Нормативными правовыми актами, регулирующими порядок досудебного (внесудебного) обжалования решений и действий (бездействия) Уполномоченного органа, должностных лиц Уполномоченного органа, либо муниципальных служащих, МФЦ, работников МФЦ, являются:</w:t>
      </w:r>
    </w:p>
    <w:p w14:paraId="79706462" w14:textId="77777777" w:rsidR="002659D0" w:rsidRPr="002659D0"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lastRenderedPageBreak/>
        <w:t>Федеральный закон от 27 июля 2010 г. № 210-ФЗ «Об организации предоставления государственных и муниципальных услуг»;</w:t>
      </w:r>
    </w:p>
    <w:p w14:paraId="5C58F7CB" w14:textId="67C7FFE8" w:rsidR="009B014B" w:rsidRDefault="002659D0" w:rsidP="009A08C9">
      <w:pPr>
        <w:widowControl w:val="0"/>
        <w:tabs>
          <w:tab w:val="left" w:pos="2235"/>
        </w:tabs>
        <w:spacing w:after="0" w:line="240" w:lineRule="auto"/>
        <w:ind w:firstLine="709"/>
        <w:jc w:val="both"/>
        <w:rPr>
          <w:rFonts w:ascii="Times New Roman" w:hAnsi="Times New Roman" w:cs="Times New Roman"/>
          <w:bCs/>
          <w:sz w:val="28"/>
          <w:szCs w:val="28"/>
        </w:rPr>
      </w:pPr>
      <w:r w:rsidRPr="002659D0">
        <w:rPr>
          <w:rFonts w:ascii="Times New Roman" w:hAnsi="Times New Roman" w:cs="Times New Roman"/>
          <w:bCs/>
          <w:sz w:val="28"/>
          <w:szCs w:val="28"/>
        </w:rPr>
        <w:t xml:space="preserve"> постановление администрации муниципального образования город Горячий Ключ Краснодарского края от 22 августа 2018 г. № 1597 «Об утверждении Порядка подачи и рассмотрения жалоб на решения и действия (бездействие) администрации муниципального образования город Горячий Ключ Краснодарского края и ее должностных лиц, муниципальных служащих».</w:t>
      </w:r>
    </w:p>
    <w:p w14:paraId="6AA35B30" w14:textId="77777777" w:rsidR="009B014B" w:rsidRPr="009B014B" w:rsidRDefault="009B014B" w:rsidP="009A08C9">
      <w:pPr>
        <w:widowControl w:val="0"/>
        <w:tabs>
          <w:tab w:val="left" w:pos="2235"/>
        </w:tabs>
        <w:spacing w:after="0" w:line="240" w:lineRule="auto"/>
        <w:ind w:firstLine="709"/>
        <w:jc w:val="both"/>
        <w:rPr>
          <w:rFonts w:ascii="Times New Roman" w:hAnsi="Times New Roman" w:cs="Times New Roman"/>
          <w:bCs/>
          <w:sz w:val="28"/>
          <w:szCs w:val="28"/>
        </w:rPr>
      </w:pPr>
    </w:p>
    <w:p w14:paraId="2ADA064C" w14:textId="77777777" w:rsidR="00F9325B" w:rsidRDefault="00F9325B" w:rsidP="009A08C9">
      <w:pPr>
        <w:pStyle w:val="ConsPlusTitle"/>
        <w:spacing w:line="228" w:lineRule="auto"/>
        <w:jc w:val="both"/>
        <w:rPr>
          <w:rFonts w:ascii="Times New Roman" w:hAnsi="Times New Roman"/>
          <w:b w:val="0"/>
          <w:sz w:val="28"/>
          <w:szCs w:val="28"/>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727"/>
      </w:tblGrid>
      <w:tr w:rsidR="00F9325B" w14:paraId="3E9899A5" w14:textId="77777777">
        <w:tc>
          <w:tcPr>
            <w:tcW w:w="6912" w:type="dxa"/>
            <w:hideMark/>
          </w:tcPr>
          <w:p w14:paraId="09305520" w14:textId="77777777" w:rsidR="00F9325B" w:rsidRDefault="00F9325B" w:rsidP="009A08C9">
            <w:pPr>
              <w:pStyle w:val="ConsPlusTitle"/>
              <w:suppressAutoHyphens w:val="0"/>
              <w:spacing w:line="228" w:lineRule="auto"/>
              <w:ind w:left="-108" w:right="-108"/>
              <w:rPr>
                <w:rFonts w:ascii="Times New Roman" w:hAnsi="Times New Roman"/>
                <w:b w:val="0"/>
                <w:sz w:val="28"/>
                <w:szCs w:val="28"/>
              </w:rPr>
            </w:pPr>
            <w:r>
              <w:rPr>
                <w:rFonts w:ascii="Times New Roman" w:hAnsi="Times New Roman"/>
                <w:b w:val="0"/>
                <w:sz w:val="28"/>
                <w:szCs w:val="28"/>
              </w:rPr>
              <w:t>Заместитель начальника управления,</w:t>
            </w:r>
          </w:p>
          <w:p w14:paraId="1E3E52FE" w14:textId="77777777" w:rsidR="00F9325B" w:rsidRDefault="00F9325B" w:rsidP="009A08C9">
            <w:pPr>
              <w:pStyle w:val="ConsPlusTitle"/>
              <w:suppressAutoHyphens w:val="0"/>
              <w:spacing w:line="228" w:lineRule="auto"/>
              <w:ind w:left="-108" w:right="-108"/>
              <w:rPr>
                <w:rFonts w:ascii="Times New Roman" w:hAnsi="Times New Roman"/>
                <w:b w:val="0"/>
                <w:sz w:val="28"/>
                <w:szCs w:val="28"/>
              </w:rPr>
            </w:pPr>
            <w:r>
              <w:rPr>
                <w:rFonts w:ascii="Times New Roman" w:hAnsi="Times New Roman"/>
                <w:b w:val="0"/>
                <w:sz w:val="28"/>
                <w:szCs w:val="28"/>
              </w:rPr>
              <w:t>начальник отдела земельных отношений</w:t>
            </w:r>
          </w:p>
          <w:p w14:paraId="58028DBF" w14:textId="77777777" w:rsidR="00F9325B" w:rsidRDefault="00F9325B" w:rsidP="009A08C9">
            <w:pPr>
              <w:pStyle w:val="ConsPlusTitle"/>
              <w:suppressAutoHyphens w:val="0"/>
              <w:spacing w:line="228" w:lineRule="auto"/>
              <w:ind w:left="-108" w:right="-108"/>
              <w:rPr>
                <w:rFonts w:ascii="Times New Roman" w:hAnsi="Times New Roman"/>
                <w:b w:val="0"/>
                <w:sz w:val="28"/>
                <w:szCs w:val="28"/>
              </w:rPr>
            </w:pPr>
            <w:r>
              <w:rPr>
                <w:rFonts w:ascii="Times New Roman" w:hAnsi="Times New Roman"/>
                <w:b w:val="0"/>
                <w:sz w:val="28"/>
                <w:szCs w:val="28"/>
              </w:rPr>
              <w:t>управления имущественных и земельных</w:t>
            </w:r>
          </w:p>
          <w:p w14:paraId="7504D06B" w14:textId="77777777" w:rsidR="00F9325B" w:rsidRDefault="00F9325B" w:rsidP="009A08C9">
            <w:pPr>
              <w:pStyle w:val="ConsPlusTitle"/>
              <w:suppressAutoHyphens w:val="0"/>
              <w:spacing w:line="228" w:lineRule="auto"/>
              <w:ind w:left="-108" w:right="-108"/>
              <w:rPr>
                <w:rFonts w:ascii="Times New Roman" w:hAnsi="Times New Roman"/>
                <w:b w:val="0"/>
                <w:sz w:val="28"/>
                <w:szCs w:val="28"/>
              </w:rPr>
            </w:pPr>
            <w:r>
              <w:rPr>
                <w:rFonts w:ascii="Times New Roman" w:hAnsi="Times New Roman"/>
                <w:b w:val="0"/>
                <w:sz w:val="28"/>
                <w:szCs w:val="28"/>
              </w:rPr>
              <w:t>отношений администрации муниципального</w:t>
            </w:r>
          </w:p>
          <w:p w14:paraId="54BC989F" w14:textId="77777777" w:rsidR="00F9325B" w:rsidRDefault="00F9325B" w:rsidP="009A08C9">
            <w:pPr>
              <w:pStyle w:val="ConsPlusTitle"/>
              <w:suppressAutoHyphens w:val="0"/>
              <w:spacing w:line="228" w:lineRule="auto"/>
              <w:ind w:left="-108" w:right="-108"/>
              <w:rPr>
                <w:rFonts w:ascii="Times New Roman" w:hAnsi="Times New Roman"/>
                <w:b w:val="0"/>
                <w:sz w:val="28"/>
                <w:szCs w:val="28"/>
              </w:rPr>
            </w:pPr>
            <w:r>
              <w:rPr>
                <w:rFonts w:ascii="Times New Roman" w:hAnsi="Times New Roman"/>
                <w:b w:val="0"/>
                <w:sz w:val="28"/>
                <w:szCs w:val="28"/>
              </w:rPr>
              <w:t>образования муниципальный округ</w:t>
            </w:r>
          </w:p>
          <w:p w14:paraId="6238006C" w14:textId="77777777" w:rsidR="00F9325B" w:rsidRDefault="00F9325B" w:rsidP="009A08C9">
            <w:pPr>
              <w:pStyle w:val="ConsPlusTitle"/>
              <w:suppressAutoHyphens w:val="0"/>
              <w:spacing w:line="228" w:lineRule="auto"/>
              <w:ind w:left="-108" w:right="-108"/>
              <w:rPr>
                <w:rFonts w:ascii="Times New Roman" w:hAnsi="Times New Roman"/>
                <w:b w:val="0"/>
                <w:sz w:val="28"/>
                <w:szCs w:val="28"/>
              </w:rPr>
            </w:pPr>
            <w:r>
              <w:rPr>
                <w:rFonts w:ascii="Times New Roman" w:hAnsi="Times New Roman"/>
                <w:b w:val="0"/>
                <w:sz w:val="28"/>
                <w:szCs w:val="28"/>
              </w:rPr>
              <w:t>город Горячий Ключ Краснодарского края</w:t>
            </w:r>
          </w:p>
        </w:tc>
        <w:tc>
          <w:tcPr>
            <w:tcW w:w="2727" w:type="dxa"/>
            <w:vAlign w:val="bottom"/>
            <w:hideMark/>
          </w:tcPr>
          <w:p w14:paraId="19752852" w14:textId="77777777" w:rsidR="00F9325B" w:rsidRDefault="00F9325B" w:rsidP="009A08C9">
            <w:pPr>
              <w:pStyle w:val="ConsPlusTitle"/>
              <w:suppressAutoHyphens w:val="0"/>
              <w:spacing w:line="228" w:lineRule="auto"/>
              <w:ind w:left="-108" w:right="-108"/>
              <w:jc w:val="right"/>
              <w:rPr>
                <w:rFonts w:ascii="Times New Roman" w:hAnsi="Times New Roman"/>
                <w:b w:val="0"/>
                <w:sz w:val="28"/>
                <w:szCs w:val="28"/>
              </w:rPr>
            </w:pPr>
            <w:proofErr w:type="gramStart"/>
            <w:r>
              <w:rPr>
                <w:rFonts w:ascii="Times New Roman" w:hAnsi="Times New Roman"/>
                <w:b w:val="0"/>
                <w:sz w:val="28"/>
                <w:szCs w:val="28"/>
              </w:rPr>
              <w:t>Т.В.</w:t>
            </w:r>
            <w:proofErr w:type="gramEnd"/>
            <w:r>
              <w:rPr>
                <w:rFonts w:ascii="Times New Roman" w:hAnsi="Times New Roman"/>
                <w:b w:val="0"/>
                <w:sz w:val="28"/>
                <w:szCs w:val="28"/>
              </w:rPr>
              <w:t xml:space="preserve"> Воробьева</w:t>
            </w:r>
          </w:p>
        </w:tc>
      </w:tr>
    </w:tbl>
    <w:p w14:paraId="2BDEC88D" w14:textId="77777777" w:rsidR="001F3452" w:rsidRPr="001F3452" w:rsidRDefault="001F3452" w:rsidP="009A08C9">
      <w:pPr>
        <w:widowControl w:val="0"/>
        <w:spacing w:after="0" w:line="228" w:lineRule="auto"/>
      </w:pPr>
    </w:p>
    <w:sectPr w:rsidR="001F3452" w:rsidRPr="001F3452" w:rsidSect="009A08C9">
      <w:headerReference w:type="default" r:id="rId8"/>
      <w:pgSz w:w="11906" w:h="16838"/>
      <w:pgMar w:top="1134" w:right="567" w:bottom="851" w:left="1701" w:header="624" w:footer="0"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F6605" w14:textId="77777777" w:rsidR="002A7586" w:rsidRDefault="002A7586">
      <w:pPr>
        <w:spacing w:after="0" w:line="240" w:lineRule="auto"/>
      </w:pPr>
      <w:r>
        <w:separator/>
      </w:r>
    </w:p>
  </w:endnote>
  <w:endnote w:type="continuationSeparator" w:id="0">
    <w:p w14:paraId="23AF612B" w14:textId="77777777" w:rsidR="002A7586" w:rsidRDefault="002A7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588FF" w14:textId="77777777" w:rsidR="002A7586" w:rsidRDefault="002A7586">
      <w:pPr>
        <w:spacing w:after="0" w:line="240" w:lineRule="auto"/>
      </w:pPr>
      <w:r>
        <w:separator/>
      </w:r>
    </w:p>
  </w:footnote>
  <w:footnote w:type="continuationSeparator" w:id="0">
    <w:p w14:paraId="0371DD90" w14:textId="77777777" w:rsidR="002A7586" w:rsidRDefault="002A7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449766"/>
      <w:docPartObj>
        <w:docPartGallery w:val="Page Numbers (Top of Page)"/>
        <w:docPartUnique/>
      </w:docPartObj>
    </w:sdtPr>
    <w:sdtContent>
      <w:p w14:paraId="1B6070FD" w14:textId="663D9FED" w:rsidR="00711343" w:rsidRDefault="00711343">
        <w:pPr>
          <w:pStyle w:val="a3"/>
          <w:jc w:val="center"/>
        </w:pPr>
        <w:r>
          <w:rPr>
            <w:rFonts w:ascii="Times New Roman" w:hAnsi="Times New Roman" w:cs="Times New Roman"/>
            <w:sz w:val="24"/>
          </w:rPr>
          <w:fldChar w:fldCharType="begin"/>
        </w:r>
        <w:r>
          <w:rPr>
            <w:rFonts w:ascii="Times New Roman" w:hAnsi="Times New Roman" w:cs="Times New Roman"/>
            <w:sz w:val="24"/>
          </w:rPr>
          <w:instrText>PAGE</w:instrText>
        </w:r>
        <w:r>
          <w:rPr>
            <w:rFonts w:ascii="Times New Roman" w:hAnsi="Times New Roman" w:cs="Times New Roman"/>
            <w:sz w:val="24"/>
          </w:rPr>
          <w:fldChar w:fldCharType="separate"/>
        </w:r>
        <w:r w:rsidR="0094646B">
          <w:rPr>
            <w:rFonts w:ascii="Times New Roman" w:hAnsi="Times New Roman" w:cs="Times New Roman"/>
            <w:noProof/>
            <w:sz w:val="24"/>
          </w:rPr>
          <w:t>5</w:t>
        </w:r>
        <w:r>
          <w:rPr>
            <w:rFonts w:ascii="Times New Roman" w:hAnsi="Times New Roman" w:cs="Times New Roman"/>
            <w:sz w:val="24"/>
          </w:rPr>
          <w:fldChar w:fldCharType="end"/>
        </w:r>
      </w:p>
      <w:p w14:paraId="5DDB54E1" w14:textId="77777777" w:rsidR="00711343" w:rsidRDefault="00000000">
        <w:pPr>
          <w:pStyle w:val="a3"/>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52"/>
    <w:rsid w:val="00040487"/>
    <w:rsid w:val="000944D3"/>
    <w:rsid w:val="000A1721"/>
    <w:rsid w:val="000A1767"/>
    <w:rsid w:val="000B2426"/>
    <w:rsid w:val="000B49A1"/>
    <w:rsid w:val="00192D3F"/>
    <w:rsid w:val="001A3E8D"/>
    <w:rsid w:val="001A6D3C"/>
    <w:rsid w:val="001F00BC"/>
    <w:rsid w:val="001F3452"/>
    <w:rsid w:val="001F3BB4"/>
    <w:rsid w:val="002277A8"/>
    <w:rsid w:val="0023138D"/>
    <w:rsid w:val="0025413B"/>
    <w:rsid w:val="002659D0"/>
    <w:rsid w:val="002A7586"/>
    <w:rsid w:val="002C422F"/>
    <w:rsid w:val="0032166D"/>
    <w:rsid w:val="00354E19"/>
    <w:rsid w:val="00367D49"/>
    <w:rsid w:val="00392853"/>
    <w:rsid w:val="003A3DD9"/>
    <w:rsid w:val="003B7081"/>
    <w:rsid w:val="00476211"/>
    <w:rsid w:val="00477692"/>
    <w:rsid w:val="00484CE3"/>
    <w:rsid w:val="004B6FFD"/>
    <w:rsid w:val="004D3A4E"/>
    <w:rsid w:val="004E5226"/>
    <w:rsid w:val="005F567B"/>
    <w:rsid w:val="006019BD"/>
    <w:rsid w:val="00687C27"/>
    <w:rsid w:val="00690C2F"/>
    <w:rsid w:val="006B50BE"/>
    <w:rsid w:val="00711343"/>
    <w:rsid w:val="00745045"/>
    <w:rsid w:val="00754401"/>
    <w:rsid w:val="00780A4E"/>
    <w:rsid w:val="0079631D"/>
    <w:rsid w:val="00810F94"/>
    <w:rsid w:val="0081148C"/>
    <w:rsid w:val="00827DC5"/>
    <w:rsid w:val="00862B3F"/>
    <w:rsid w:val="00877FB7"/>
    <w:rsid w:val="008A6277"/>
    <w:rsid w:val="008E5247"/>
    <w:rsid w:val="008F0B3F"/>
    <w:rsid w:val="00902C45"/>
    <w:rsid w:val="00924C88"/>
    <w:rsid w:val="0094646B"/>
    <w:rsid w:val="00953672"/>
    <w:rsid w:val="0097026E"/>
    <w:rsid w:val="00996D23"/>
    <w:rsid w:val="009A08C9"/>
    <w:rsid w:val="009B014B"/>
    <w:rsid w:val="009D575E"/>
    <w:rsid w:val="00A12633"/>
    <w:rsid w:val="00A14DF5"/>
    <w:rsid w:val="00A51FCC"/>
    <w:rsid w:val="00A64B47"/>
    <w:rsid w:val="00B2584F"/>
    <w:rsid w:val="00B7046A"/>
    <w:rsid w:val="00B745EC"/>
    <w:rsid w:val="00C251FF"/>
    <w:rsid w:val="00C7530D"/>
    <w:rsid w:val="00CE201B"/>
    <w:rsid w:val="00D20B22"/>
    <w:rsid w:val="00D31AD4"/>
    <w:rsid w:val="00D41E7A"/>
    <w:rsid w:val="00D45562"/>
    <w:rsid w:val="00D51081"/>
    <w:rsid w:val="00D56D33"/>
    <w:rsid w:val="00D857FD"/>
    <w:rsid w:val="00DB6390"/>
    <w:rsid w:val="00DD378E"/>
    <w:rsid w:val="00DE0C32"/>
    <w:rsid w:val="00ED4297"/>
    <w:rsid w:val="00EE713E"/>
    <w:rsid w:val="00F058F1"/>
    <w:rsid w:val="00F10705"/>
    <w:rsid w:val="00F322DC"/>
    <w:rsid w:val="00F5569F"/>
    <w:rsid w:val="00F70F72"/>
    <w:rsid w:val="00F91086"/>
    <w:rsid w:val="00F9325B"/>
    <w:rsid w:val="00FA5193"/>
    <w:rsid w:val="00FE4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60731"/>
  <w15:chartTrackingRefBased/>
  <w15:docId w15:val="{3070F8F1-7734-40AA-9E6B-AB526D97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45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34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3452"/>
  </w:style>
  <w:style w:type="table" w:styleId="a5">
    <w:name w:val="Table Grid"/>
    <w:basedOn w:val="a1"/>
    <w:rsid w:val="001F3452"/>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C422F"/>
    <w:rPr>
      <w:color w:val="0563C1" w:themeColor="hyperlink"/>
      <w:u w:val="single"/>
    </w:rPr>
  </w:style>
  <w:style w:type="paragraph" w:customStyle="1" w:styleId="ConsPlusTitle">
    <w:name w:val="ConsPlusTitle"/>
    <w:uiPriority w:val="99"/>
    <w:qFormat/>
    <w:rsid w:val="00F9325B"/>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5261">
      <w:bodyDiv w:val="1"/>
      <w:marLeft w:val="0"/>
      <w:marRight w:val="0"/>
      <w:marTop w:val="0"/>
      <w:marBottom w:val="0"/>
      <w:divBdr>
        <w:top w:val="none" w:sz="0" w:space="0" w:color="auto"/>
        <w:left w:val="none" w:sz="0" w:space="0" w:color="auto"/>
        <w:bottom w:val="none" w:sz="0" w:space="0" w:color="auto"/>
        <w:right w:val="none" w:sz="0" w:space="0" w:color="auto"/>
      </w:divBdr>
    </w:div>
    <w:div w:id="1126042039">
      <w:bodyDiv w:val="1"/>
      <w:marLeft w:val="0"/>
      <w:marRight w:val="0"/>
      <w:marTop w:val="0"/>
      <w:marBottom w:val="0"/>
      <w:divBdr>
        <w:top w:val="none" w:sz="0" w:space="0" w:color="auto"/>
        <w:left w:val="none" w:sz="0" w:space="0" w:color="auto"/>
        <w:bottom w:val="none" w:sz="0" w:space="0" w:color="auto"/>
        <w:right w:val="none" w:sz="0" w:space="0" w:color="auto"/>
      </w:divBdr>
    </w:div>
    <w:div w:id="193724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gu.krasnodar.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A06E-2A08-472D-8FD2-364AF021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20</Pages>
  <Words>7442</Words>
  <Characters>42424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Буторин Николай</dc:creator>
  <cp:keywords/>
  <dc:description/>
  <cp:lastModifiedBy>Буторин Николай Дмитриевич</cp:lastModifiedBy>
  <cp:revision>4</cp:revision>
  <cp:lastPrinted>2025-07-17T05:26:00Z</cp:lastPrinted>
  <dcterms:created xsi:type="dcterms:W3CDTF">2023-01-21T17:10:00Z</dcterms:created>
  <dcterms:modified xsi:type="dcterms:W3CDTF">2025-10-08T06:31:00Z</dcterms:modified>
</cp:coreProperties>
</file>